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-831919072"/>
        <w:docPartObj>
          <w:docPartGallery w:val="Cover Pages"/>
          <w:docPartUnique/>
        </w:docPartObj>
      </w:sdtPr>
      <w:sdtContent>
        <w:p w14:paraId="7B974E4A" w14:textId="187F3C22" w:rsidR="00D14590" w:rsidRDefault="002F765F">
          <w:r>
            <w:rPr>
              <w:noProof/>
            </w:rPr>
            <w:drawing>
              <wp:inline distT="0" distB="0" distL="0" distR="0" wp14:anchorId="65CFDE1F" wp14:editId="10D84DD2">
                <wp:extent cx="2819400" cy="1463040"/>
                <wp:effectExtent l="0" t="0" r="0" b="3810"/>
                <wp:docPr id="17" name="Picture 17" descr="Servicios Ambientales | J&amp;J Consulting SAS | República Dominican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Servicios Ambientales | J&amp;J Consulting SAS | República Dominican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19400" cy="1463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14590"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64384" behindDoc="0" locked="0" layoutInCell="1" allowOverlap="1" wp14:anchorId="77C7A949" wp14:editId="0797D2C5">
                    <wp:simplePos x="0" y="0"/>
                    <wp:positionH relativeFrom="page">
                      <wp:align>right</wp:align>
                    </wp:positionH>
                    <wp:positionV relativeFrom="page">
                      <wp:align>top</wp:align>
                    </wp:positionV>
                    <wp:extent cx="3113670" cy="10058400"/>
                    <wp:effectExtent l="0" t="0" r="0" b="0"/>
                    <wp:wrapNone/>
                    <wp:docPr id="453" name="Group 453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3113670" cy="10058400"/>
                              <a:chOff x="0" y="0"/>
                              <a:chExt cx="3113670" cy="10058400"/>
                            </a:xfrm>
                          </wpg:grpSpPr>
                          <wps:wsp>
                            <wps:cNvPr id="459" name="Rectangle 459" descr="Light vertical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8545" cy="10058400"/>
                              </a:xfrm>
                              <a:prstGeom prst="rect">
                                <a:avLst/>
                              </a:prstGeom>
                              <a:pattFill prst="dkVert">
                                <a:fgClr>
                                  <a:schemeClr val="accent6">
                                    <a:lumMod val="60000"/>
                                    <a:lumOff val="40000"/>
                                    <a:alpha val="80000"/>
                                  </a:schemeClr>
                                </a:fgClr>
                                <a:bgClr>
                                  <a:schemeClr val="bg1">
                                    <a:alpha val="80000"/>
                                  </a:schemeClr>
                                </a:bgClr>
                              </a:pattFill>
                              <a:extLs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53882" dir="2700000" algn="ctr" rotWithShape="0">
                                        <a:srgbClr val="D8D8D8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460" name="Rectangle 4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24691" y="0"/>
                                <a:ext cx="29718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D8D8D8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1" name="Rectangle 4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854" y="0"/>
                                <a:ext cx="3099816" cy="237744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>
                                        <a:alpha val="80000"/>
                                      </a:srgbClr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53882" dir="2700000" algn="ctr" rotWithShape="0">
                                        <a:srgbClr val="D8D8D8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  <w:sz w:val="96"/>
                                      <w:szCs w:val="96"/>
                                    </w:rPr>
                                    <w:alias w:val="Year"/>
                                    <w:id w:val="1012341074"/>
                                    <w:dataBinding w:prefixMappings="xmlns:ns0='http://schemas.microsoft.com/office/2006/coverPageProps'" w:xpath="/ns0:CoverPageProperties[1]/ns0:PublishDate[1]" w:storeItemID="{55AF091B-3C7A-41E3-B477-F2FDAA23CFDA}"/>
                                    <w:date w:fullDate="2023-06-23T00:00:00Z">
                                      <w:dateFormat w:val="yyyy"/>
                                      <w:lid w:val="en-US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Content>
                                    <w:p w14:paraId="094504CF" w14:textId="68E7F993" w:rsidR="00D14590" w:rsidRDefault="00D14590">
                                      <w:pPr>
                                        <w:pStyle w:val="Sinespaciado"/>
                                        <w:rPr>
                                          <w:color w:val="FFFFFF" w:themeColor="background1"/>
                                          <w:sz w:val="96"/>
                                          <w:szCs w:val="96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  <w:sz w:val="96"/>
                                          <w:szCs w:val="96"/>
                                        </w:rPr>
                                        <w:t>2023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365760" tIns="182880" rIns="182880" bIns="182880" anchor="b" anchorCtr="0" upright="1">
                              <a:noAutofit/>
                            </wps:bodyPr>
                          </wps:wsp>
                          <wps:wsp>
                            <wps:cNvPr id="462" name="Rectangle 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6761018"/>
                                <a:ext cx="3089515" cy="283337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>
                                        <a:alpha val="80000"/>
                                      </a:srgbClr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53882" dir="2700000" algn="ctr" rotWithShape="0">
                                        <a:srgbClr val="D8D8D8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alias w:val="Author"/>
                                    <w:id w:val="1380359617"/>
      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      <w:text/>
                                  </w:sdtPr>
                                  <w:sdtContent>
                                    <w:p w14:paraId="3048A5D4" w14:textId="44527B1E" w:rsidR="00D14590" w:rsidRPr="00D14590" w:rsidRDefault="00D14590">
                                      <w:pPr>
                                        <w:pStyle w:val="Sinespaciado"/>
                                        <w:spacing w:line="360" w:lineRule="auto"/>
                                        <w:rPr>
                                          <w:b/>
                                          <w:bCs/>
                                          <w:color w:val="FFFFFF" w:themeColor="background1"/>
                                          <w:sz w:val="36"/>
                                          <w:szCs w:val="36"/>
                                        </w:rPr>
                                      </w:pPr>
                                      <w:r w:rsidRPr="00D14590">
                                        <w:rPr>
                                          <w:b/>
                                          <w:bCs/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  <w:t xml:space="preserve">jjconsultingsas      </w:t>
                                      </w:r>
                                      <w:r>
                                        <w:rPr>
                                          <w:b/>
                                          <w:bCs/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  <w:t xml:space="preserve">             </w:t>
                                      </w:r>
                                      <w:r w:rsidRPr="00D14590">
                                        <w:rPr>
                                          <w:b/>
                                          <w:bCs/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  <w:t xml:space="preserve">  </w:t>
                                      </w:r>
                                      <w:r w:rsidR="00C16688">
                                        <w:rPr>
                                          <w:b/>
                                          <w:bCs/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  <w:t>S</w:t>
                                      </w:r>
                                      <w:r w:rsidRPr="00D14590">
                                        <w:rPr>
                                          <w:b/>
                                          <w:bCs/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  <w:t xml:space="preserve">ervicios </w:t>
                                      </w:r>
                                      <w:r w:rsidR="00C16688">
                                        <w:rPr>
                                          <w:b/>
                                          <w:bCs/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  <w:t>A</w:t>
                                      </w:r>
                                      <w:r w:rsidRPr="00D14590">
                                        <w:rPr>
                                          <w:b/>
                                          <w:bCs/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  <w:t xml:space="preserve">mbientales y </w:t>
                                      </w:r>
                                      <w:r w:rsidR="00C16688">
                                        <w:rPr>
                                          <w:b/>
                                          <w:bCs/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  <w:t>S</w:t>
                                      </w:r>
                                      <w:r w:rsidRPr="00D14590">
                                        <w:rPr>
                                          <w:b/>
                                          <w:bCs/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  <w:t>anitarios.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color w:val="FFFFFF" w:themeColor="background1"/>
                                    </w:rPr>
                                    <w:alias w:val="Company"/>
                                    <w:id w:val="1760174317"/>
                                    <w:showingPlcHdr/>
      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      <w:text/>
                                  </w:sdtPr>
                                  <w:sdtContent>
                                    <w:p w14:paraId="6E0E8836" w14:textId="2C742CB6" w:rsidR="00D14590" w:rsidRDefault="00D14590">
                                      <w:pPr>
                                        <w:pStyle w:val="Sinespaciado"/>
                                        <w:spacing w:line="360" w:lineRule="auto"/>
                                        <w:rPr>
                                          <w:color w:val="FFFFFF" w:themeColor="background1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 xml:space="preserve">     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color w:val="FFFFFF" w:themeColor="background1"/>
                                    </w:rPr>
                                    <w:alias w:val="Date"/>
                                    <w:id w:val="1724480474"/>
                                    <w:dataBinding w:prefixMappings="xmlns:ns0='http://schemas.microsoft.com/office/2006/coverPageProps'" w:xpath="/ns0:CoverPageProperties[1]/ns0:PublishDate[1]" w:storeItemID="{55AF091B-3C7A-41E3-B477-F2FDAA23CFDA}"/>
                                    <w:date w:fullDate="2023-06-23T00:00:00Z">
                                      <w:dateFormat w:val="M/d/yyyy"/>
                                      <w:lid w:val="en-US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Content>
                                    <w:p w14:paraId="3E8C636C" w14:textId="7B32EAED" w:rsidR="00D14590" w:rsidRDefault="00EA2F41">
                                      <w:pPr>
                                        <w:pStyle w:val="Sinespaciado"/>
                                        <w:spacing w:line="360" w:lineRule="auto"/>
                                        <w:rPr>
                                          <w:color w:val="FFFFFF" w:themeColor="background1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  <w:lang w:val="en-US"/>
                                        </w:rPr>
                                        <w:t>6/23/2023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365760" tIns="182880" rIns="182880" bIns="182880" anchor="b" anchorCtr="0" upright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40000</wp14:pctWidth>
                    </wp14:sizeRelH>
                    <wp14:sizeRelV relativeFrom="page">
                      <wp14:pctHeight>100000</wp14:pctHeight>
                    </wp14:sizeRelV>
                  </wp:anchor>
                </w:drawing>
              </mc:Choice>
              <mc:Fallback>
                <w:pict>
                  <v:group w14:anchorId="77C7A949" id="Group 453" o:spid="_x0000_s1026" style="position:absolute;margin-left:193.95pt;margin-top:0;width:245.15pt;height:11in;z-index:251664384;mso-width-percent:400;mso-height-percent:1000;mso-position-horizontal:right;mso-position-horizontal-relative:page;mso-position-vertical:top;mso-position-vertical-relative:page;mso-width-percent:400;mso-height-percent:1000" coordsize="31136,100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">
                    <v:rect id="Rectangle 459" o:spid="_x0000_s1027" alt="Light vertical" style="position:absolute;width:1385;height:1005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" fillcolor="#fabf8f [1945]" stroked="f" strokecolor="white" strokeweight="1pt">
                      <v:fill r:id="rId10" o:title="" opacity="52428f" color2="white [3212]" o:opacity2="52428f" type="pattern"/>
                      <v:shadow color="#d8d8d8" offset="3pt,3pt"/>
                    </v:rect>
                    <v:rect id="Rectangle 460" o:spid="_x0000_s1028" style="position:absolute;left:1246;width:29718;height:1005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" fillcolor="#00b050" stroked="f" strokecolor="#d8d8d8"/>
                    <v:rect id="Rectangle 461" o:spid="_x0000_s1029" style="position:absolute;left:138;width:30998;height:23774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" filled="f" stroked="f" strokecolor="white" strokeweight="1pt">
                      <v:fill opacity="52428f"/>
                      <v:shadow color="#d8d8d8" offset="3pt,3pt"/>
                      <v:textbox inset="28.8pt,14.4pt,14.4pt,14.4pt"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96"/>
                                <w:szCs w:val="96"/>
                              </w:rPr>
                              <w:alias w:val="Year"/>
                              <w:id w:val="1012341074"/>
                              <w:dataBinding w:prefixMappings="xmlns:ns0='http://schemas.microsoft.com/office/2006/coverPageProps'" w:xpath="/ns0:CoverPageProperties[1]/ns0:PublishDate[1]" w:storeItemID="{55AF091B-3C7A-41E3-B477-F2FDAA23CFDA}"/>
                              <w:date w:fullDate="2023-06-23T00:00:00Z">
                                <w:dateFormat w:val="yyyy"/>
                                <w:lid w:val="en-US"/>
                                <w:storeMappedDataAs w:val="dateTime"/>
                                <w:calendar w:val="gregorian"/>
                              </w:date>
                            </w:sdtPr>
                            <w:sdtContent>
                              <w:p w14:paraId="094504CF" w14:textId="68E7F993" w:rsidR="00D14590" w:rsidRDefault="00D14590">
                                <w:pPr>
                                  <w:pStyle w:val="NoSpacing"/>
                                  <w:rPr>
                                    <w:color w:val="FFFFFF" w:themeColor="background1"/>
                                    <w:sz w:val="96"/>
                                    <w:szCs w:val="96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96"/>
                                    <w:szCs w:val="96"/>
                                  </w:rPr>
                                  <w:t>2023</w:t>
                                </w:r>
                              </w:p>
                            </w:sdtContent>
                          </w:sdt>
                        </w:txbxContent>
                      </v:textbox>
                    </v:rect>
                    <v:rect id="Rectangle 9" o:spid="_x0000_s1030" style="position:absolute;top:67610;width:30895;height:28333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" filled="f" stroked="f" strokecolor="white" strokeweight="1pt">
                      <v:fill opacity="52428f"/>
                      <v:shadow color="#d8d8d8" offset="3pt,3pt"/>
                      <v:textbox inset="28.8pt,14.4pt,14.4pt,14.4pt">
                        <w:txbxContent>
                          <w:sdt>
                            <w:sdtP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alias w:val="Author"/>
                              <w:id w:val="1380359617"/>
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<w:text/>
                            </w:sdtPr>
                            <w:sdtContent>
                              <w:p w14:paraId="3048A5D4" w14:textId="44527B1E" w:rsidR="00D14590" w:rsidRPr="00D14590" w:rsidRDefault="00D14590">
                                <w:pPr>
                                  <w:pStyle w:val="NoSpacing"/>
                                  <w:spacing w:line="360" w:lineRule="auto"/>
                                  <w:rPr>
                                    <w:b/>
                                    <w:bCs/>
                                    <w:color w:val="FFFFFF" w:themeColor="background1"/>
                                    <w:sz w:val="36"/>
                                    <w:szCs w:val="36"/>
                                  </w:rPr>
                                </w:pPr>
                                <w:r w:rsidRPr="00D14590">
                                  <w:rPr>
                                    <w:b/>
                                    <w:bCs/>
                                    <w:color w:val="FFFFFF" w:themeColor="background1"/>
                                    <w:sz w:val="28"/>
                                    <w:szCs w:val="28"/>
                                  </w:rPr>
                                  <w:t xml:space="preserve">jjconsultingsas      </w:t>
                                </w: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28"/>
                                    <w:szCs w:val="28"/>
                                  </w:rPr>
                                  <w:t xml:space="preserve">             </w:t>
                                </w:r>
                                <w:r w:rsidRPr="00D14590">
                                  <w:rPr>
                                    <w:b/>
                                    <w:bCs/>
                                    <w:color w:val="FFFFFF" w:themeColor="background1"/>
                                    <w:sz w:val="28"/>
                                    <w:szCs w:val="28"/>
                                  </w:rPr>
                                  <w:t xml:space="preserve">  </w:t>
                                </w:r>
                                <w:r w:rsidR="00C16688">
                                  <w:rPr>
                                    <w:b/>
                                    <w:bCs/>
                                    <w:color w:val="FFFFFF" w:themeColor="background1"/>
                                    <w:sz w:val="28"/>
                                    <w:szCs w:val="28"/>
                                  </w:rPr>
                                  <w:t>S</w:t>
                                </w:r>
                                <w:r w:rsidRPr="00D14590">
                                  <w:rPr>
                                    <w:b/>
                                    <w:bCs/>
                                    <w:color w:val="FFFFFF" w:themeColor="background1"/>
                                    <w:sz w:val="28"/>
                                    <w:szCs w:val="28"/>
                                  </w:rPr>
                                  <w:t xml:space="preserve">ervicios </w:t>
                                </w:r>
                                <w:r w:rsidR="00C16688">
                                  <w:rPr>
                                    <w:b/>
                                    <w:bCs/>
                                    <w:color w:val="FFFFFF" w:themeColor="background1"/>
                                    <w:sz w:val="28"/>
                                    <w:szCs w:val="28"/>
                                  </w:rPr>
                                  <w:t>A</w:t>
                                </w:r>
                                <w:r w:rsidRPr="00D14590">
                                  <w:rPr>
                                    <w:b/>
                                    <w:bCs/>
                                    <w:color w:val="FFFFFF" w:themeColor="background1"/>
                                    <w:sz w:val="28"/>
                                    <w:szCs w:val="28"/>
                                  </w:rPr>
                                  <w:t xml:space="preserve">mbientales y </w:t>
                                </w:r>
                                <w:r w:rsidR="00C16688">
                                  <w:rPr>
                                    <w:b/>
                                    <w:bCs/>
                                    <w:color w:val="FFFFFF" w:themeColor="background1"/>
                                    <w:sz w:val="28"/>
                                    <w:szCs w:val="28"/>
                                  </w:rPr>
                                  <w:t>S</w:t>
                                </w:r>
                                <w:r w:rsidRPr="00D14590">
                                  <w:rPr>
                                    <w:b/>
                                    <w:bCs/>
                                    <w:color w:val="FFFFFF" w:themeColor="background1"/>
                                    <w:sz w:val="28"/>
                                    <w:szCs w:val="28"/>
                                  </w:rPr>
                                  <w:t>anitarios.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color w:val="FFFFFF" w:themeColor="background1"/>
                              </w:rPr>
                              <w:alias w:val="Company"/>
                              <w:id w:val="1760174317"/>
                              <w:showingPlcHdr/>
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<w:text/>
                            </w:sdtPr>
                            <w:sdtContent>
                              <w:p w14:paraId="6E0E8836" w14:textId="2C742CB6" w:rsidR="00D14590" w:rsidRDefault="00D14590">
                                <w:pPr>
                                  <w:pStyle w:val="NoSpacing"/>
                                  <w:spacing w:line="360" w:lineRule="auto"/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t xml:space="preserve">     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color w:val="FFFFFF" w:themeColor="background1"/>
                              </w:rPr>
                              <w:alias w:val="Date"/>
                              <w:id w:val="1724480474"/>
                              <w:dataBinding w:prefixMappings="xmlns:ns0='http://schemas.microsoft.com/office/2006/coverPageProps'" w:xpath="/ns0:CoverPageProperties[1]/ns0:PublishDate[1]" w:storeItemID="{55AF091B-3C7A-41E3-B477-F2FDAA23CFDA}"/>
                              <w:date w:fullDate="2023-06-23T00:00:00Z">
                                <w:dateFormat w:val="M/d/yyyy"/>
                                <w:lid w:val="en-US"/>
                                <w:storeMappedDataAs w:val="dateTime"/>
                                <w:calendar w:val="gregorian"/>
                              </w:date>
                            </w:sdtPr>
                            <w:sdtContent>
                              <w:p w14:paraId="3E8C636C" w14:textId="7B32EAED" w:rsidR="00D14590" w:rsidRDefault="00EA2F41">
                                <w:pPr>
                                  <w:pStyle w:val="NoSpacing"/>
                                  <w:spacing w:line="360" w:lineRule="auto"/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lang w:val="en-US"/>
                                  </w:rPr>
                                  <w:t>6/23/2023</w:t>
                                </w:r>
                              </w:p>
                            </w:sdtContent>
                          </w:sdt>
                        </w:txbxContent>
                      </v:textbox>
                    </v:rect>
                    <w10:wrap anchorx="page" anchory="page"/>
                  </v:group>
                </w:pict>
              </mc:Fallback>
            </mc:AlternateContent>
          </w:r>
          <w:r w:rsidR="00D14590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6432" behindDoc="0" locked="0" layoutInCell="0" allowOverlap="1" wp14:anchorId="0B036BF5" wp14:editId="1D515000">
                    <wp:simplePos x="0" y="0"/>
                    <wp:positionH relativeFrom="page">
                      <wp:align>left</wp:align>
                    </wp:positionH>
                    <mc:AlternateContent>
                      <mc:Choice Requires="wp14">
                        <wp:positionV relativeFrom="page">
                          <wp14:pctPosVOffset>25000</wp14:pctPosVOffset>
                        </wp:positionV>
                      </mc:Choice>
                      <mc:Fallback>
                        <wp:positionV relativeFrom="page">
                          <wp:posOffset>2514600</wp:posOffset>
                        </wp:positionV>
                      </mc:Fallback>
                    </mc:AlternateContent>
                    <wp:extent cx="6970395" cy="640080"/>
                    <wp:effectExtent l="0" t="0" r="20955" b="20320"/>
                    <wp:wrapNone/>
                    <wp:docPr id="463" name="Rectangle 1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970395" cy="640080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  <a:ln w="19050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color w:val="FFFFFF" w:themeColor="background1"/>
                                    <w:sz w:val="72"/>
                                    <w:szCs w:val="72"/>
                                  </w:rPr>
                                  <w:alias w:val="Title"/>
                                  <w:id w:val="-1704864950"/>
  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  <w:text/>
                                </w:sdtPr>
                                <w:sdtContent>
                                  <w:p w14:paraId="61F22E32" w14:textId="10B347FA" w:rsidR="00D14590" w:rsidRDefault="00D14590">
                                    <w:pPr>
                                      <w:pStyle w:val="Sinespaciado"/>
                                      <w:jc w:val="right"/>
                                      <w:rPr>
                                        <w:color w:val="FFFFFF" w:themeColor="background1"/>
                                        <w:sz w:val="72"/>
                                        <w:szCs w:val="72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  <w:sz w:val="72"/>
                                        <w:szCs w:val="72"/>
                                      </w:rPr>
                                      <w:t>INFORME DE NIVELES DE RUIDO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182880" tIns="45720" rIns="182880" bIns="45720" anchor="ctr" anchorCtr="0" upright="1"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90000</wp14:pctWidth>
                    </wp14:sizeRelH>
                    <wp14:sizeRelV relativeFrom="page">
                      <wp14:pctHeight>7300</wp14:pctHeight>
                    </wp14:sizeRelV>
                  </wp:anchor>
                </w:drawing>
              </mc:Choice>
              <mc:Fallback xmlns:w16du="http://schemas.microsoft.com/office/word/2023/wordml/word16du">
                <w:pict>
                  <v:rect w14:anchorId="0B036BF5" id="Rectangle 16" o:spid="_x0000_s1031" style="position:absolute;margin-left:0;margin-top:0;width:548.85pt;height:50.4pt;z-index:251666432;visibility:visible;mso-wrap-style:square;mso-width-percent:900;mso-height-percent:73;mso-top-percent:250;mso-wrap-distance-left:9pt;mso-wrap-distance-top:0;mso-wrap-distance-right:9pt;mso-wrap-distance-bottom:0;mso-position-horizontal:left;mso-position-horizontal-relative:page;mso-position-vertical-relative:page;mso-width-percent:900;mso-height-percent:73;mso-top-percent:2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" o:allowincell="f" fillcolor="black [3213]" strokecolor="black [3213]" strokeweight="1.5pt">
                    <v:textbox style="mso-fit-shape-to-text:t" inset="14.4pt,,14.4pt">
                      <w:txbxContent>
                        <w:sdt>
                          <w:sdtPr>
                            <w:rPr>
                              <w:color w:val="FFFFFF" w:themeColor="background1"/>
                              <w:sz w:val="72"/>
                              <w:szCs w:val="72"/>
                            </w:rPr>
                            <w:alias w:val="Title"/>
                            <w:id w:val="-1704864950"/>
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<w:text/>
                          </w:sdtPr>
                          <w:sdtContent>
                            <w:p w14:paraId="61F22E32" w14:textId="10B347FA" w:rsidR="00D14590" w:rsidRDefault="00D14590">
                              <w:pPr>
                                <w:pStyle w:val="NoSpacing"/>
                                <w:jc w:val="right"/>
                                <w:rPr>
                                  <w:color w:val="FFFFFF" w:themeColor="background1"/>
                                  <w:sz w:val="72"/>
                                  <w:szCs w:val="72"/>
                                </w:rPr>
                              </w:pPr>
                              <w:r>
                                <w:rPr>
                                  <w:color w:val="FFFFFF" w:themeColor="background1"/>
                                  <w:sz w:val="72"/>
                                  <w:szCs w:val="72"/>
                                </w:rPr>
                                <w:t>INFORME DE NIVELES DE RUIDO</w:t>
                              </w:r>
                            </w:p>
                          </w:sdtContent>
                        </w:sdt>
                      </w:txbxContent>
                    </v:textbox>
                    <w10:wrap anchorx="page" anchory="page"/>
                  </v:rect>
                </w:pict>
              </mc:Fallback>
            </mc:AlternateContent>
          </w:r>
        </w:p>
        <w:p w14:paraId="3D9BA849" w14:textId="740AD316" w:rsidR="00D14590" w:rsidRDefault="00A21D9D">
          <w:r>
            <w:rPr>
              <w:noProof/>
            </w:rPr>
            <w:drawing>
              <wp:anchor distT="0" distB="0" distL="114300" distR="114300" simplePos="0" relativeHeight="251674624" behindDoc="0" locked="0" layoutInCell="1" allowOverlap="1" wp14:anchorId="5E50E628" wp14:editId="1DEB56F5">
                <wp:simplePos x="0" y="0"/>
                <wp:positionH relativeFrom="column">
                  <wp:posOffset>2454552</wp:posOffset>
                </wp:positionH>
                <wp:positionV relativeFrom="paragraph">
                  <wp:posOffset>619394</wp:posOffset>
                </wp:positionV>
                <wp:extent cx="4382005" cy="3321560"/>
                <wp:effectExtent l="0" t="0" r="0" b="0"/>
                <wp:wrapSquare wrapText="bothSides"/>
                <wp:docPr id="2033118302" name="Picture 2" descr="A person wearing a safety vest and mask&#10;&#10;Description automatically generated with low confidenc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33118302" name="Picture 2" descr="A person wearing a safety vest and mask&#10;&#10;Description automatically generated with low confidenc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382005" cy="332156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  <w:r w:rsidR="00422D29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9504" behindDoc="0" locked="0" layoutInCell="1" allowOverlap="1" wp14:anchorId="2C452CE7" wp14:editId="1BACB4D9">
                    <wp:simplePos x="0" y="0"/>
                    <wp:positionH relativeFrom="column">
                      <wp:posOffset>-203200</wp:posOffset>
                    </wp:positionH>
                    <wp:positionV relativeFrom="paragraph">
                      <wp:posOffset>5112657</wp:posOffset>
                    </wp:positionV>
                    <wp:extent cx="3831771" cy="2090057"/>
                    <wp:effectExtent l="0" t="0" r="16510" b="24765"/>
                    <wp:wrapNone/>
                    <wp:docPr id="15" name="Text Box 1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831771" cy="2090057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D5245F1" w14:textId="3B19B4E3" w:rsidR="00E07169" w:rsidRPr="008B7FEA" w:rsidRDefault="001D45ED" w:rsidP="00422D29">
                                <w:pPr>
                                  <w:jc w:val="center"/>
                                  <w:rPr>
                                    <w:noProof/>
                                    <w:color w:val="000000" w:themeColor="text1"/>
                                    <w:sz w:val="72"/>
                                    <w:szCs w:val="72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>
                                  <w:rPr>
                                    <w:noProof/>
                                    <w:color w:val="000000" w:themeColor="text1"/>
                                    <w:sz w:val="72"/>
                                    <w:szCs w:val="72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VALVETY</w:t>
                                </w:r>
                                <w:r w:rsidR="00EA2F41">
                                  <w:rPr>
                                    <w:noProof/>
                                    <w:color w:val="000000" w:themeColor="text1"/>
                                    <w:sz w:val="72"/>
                                    <w:szCs w:val="72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, S.R.L.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C452CE7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5" o:spid="_x0000_s1032" type="#_x0000_t202" style="position:absolute;margin-left:-16pt;margin-top:402.55pt;width:301.7pt;height:164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" fillcolor="white [3201]" strokecolor="#4f81bd [3204]" strokeweight="2pt">
                    <v:textbox>
                      <w:txbxContent>
                        <w:p w14:paraId="3D5245F1" w14:textId="3B19B4E3" w:rsidR="00E07169" w:rsidRPr="008B7FEA" w:rsidRDefault="001D45ED" w:rsidP="00422D29">
                          <w:pPr>
                            <w:jc w:val="center"/>
                            <w:rPr>
                              <w:noProof/>
                              <w:color w:val="000000" w:themeColor="text1"/>
                              <w:sz w:val="7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noProof/>
                              <w:color w:val="000000" w:themeColor="text1"/>
                              <w:sz w:val="7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VALVETY</w:t>
                          </w:r>
                          <w:r w:rsidR="00EA2F41">
                            <w:rPr>
                              <w:noProof/>
                              <w:color w:val="000000" w:themeColor="text1"/>
                              <w:sz w:val="7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, S.R.L.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D14590">
            <w:br w:type="page"/>
          </w:r>
        </w:p>
      </w:sdtContent>
    </w:sdt>
    <w:p w14:paraId="316327FB" w14:textId="77777777" w:rsidR="00D055AF" w:rsidRDefault="00D055AF" w:rsidP="00525F2C">
      <w:pPr>
        <w:jc w:val="center"/>
        <w:rPr>
          <w:rFonts w:ascii="Georgia" w:hAnsi="Georgia"/>
          <w:b/>
          <w:bCs/>
          <w:sz w:val="24"/>
          <w:szCs w:val="24"/>
          <w:lang w:val="es-AR"/>
        </w:rPr>
      </w:pPr>
    </w:p>
    <w:p w14:paraId="6FF72543" w14:textId="4FBECA83" w:rsidR="00440225" w:rsidRPr="00525F2C" w:rsidRDefault="00DB235F" w:rsidP="00525F2C">
      <w:pPr>
        <w:jc w:val="center"/>
        <w:rPr>
          <w:rFonts w:ascii="Georgia" w:hAnsi="Georgia"/>
          <w:b/>
          <w:bCs/>
          <w:sz w:val="24"/>
          <w:szCs w:val="24"/>
          <w:lang w:val="es-AR"/>
        </w:rPr>
      </w:pPr>
      <w:bookmarkStart w:id="0" w:name="_Hlk106788709"/>
      <w:r w:rsidRPr="00525F2C">
        <w:rPr>
          <w:rFonts w:ascii="Georgia" w:hAnsi="Georgia"/>
          <w:b/>
          <w:bCs/>
          <w:sz w:val="24"/>
          <w:szCs w:val="24"/>
          <w:lang w:val="es-AR"/>
        </w:rPr>
        <w:t xml:space="preserve">Reporte de </w:t>
      </w:r>
      <w:r w:rsidR="00AA7445">
        <w:rPr>
          <w:rFonts w:ascii="Georgia" w:hAnsi="Georgia"/>
          <w:b/>
          <w:bCs/>
          <w:sz w:val="24"/>
          <w:szCs w:val="24"/>
          <w:lang w:val="es-AR"/>
        </w:rPr>
        <w:t>C</w:t>
      </w:r>
      <w:r w:rsidRPr="00525F2C">
        <w:rPr>
          <w:rFonts w:ascii="Georgia" w:hAnsi="Georgia"/>
          <w:b/>
          <w:bCs/>
          <w:sz w:val="24"/>
          <w:szCs w:val="24"/>
          <w:lang w:val="es-AR"/>
        </w:rPr>
        <w:t xml:space="preserve">aracterización de </w:t>
      </w:r>
      <w:r w:rsidR="00AA7445">
        <w:rPr>
          <w:rFonts w:ascii="Georgia" w:hAnsi="Georgia"/>
          <w:b/>
          <w:bCs/>
          <w:sz w:val="24"/>
          <w:szCs w:val="24"/>
          <w:lang w:val="es-AR"/>
        </w:rPr>
        <w:t>R</w:t>
      </w:r>
      <w:r w:rsidRPr="00525F2C">
        <w:rPr>
          <w:rFonts w:ascii="Georgia" w:hAnsi="Georgia"/>
          <w:b/>
          <w:bCs/>
          <w:sz w:val="24"/>
          <w:szCs w:val="24"/>
          <w:lang w:val="es-AR"/>
        </w:rPr>
        <w:t xml:space="preserve">uido </w:t>
      </w:r>
      <w:r w:rsidR="00AA7445">
        <w:rPr>
          <w:rFonts w:ascii="Georgia" w:hAnsi="Georgia"/>
          <w:b/>
          <w:bCs/>
          <w:sz w:val="24"/>
          <w:szCs w:val="24"/>
          <w:lang w:val="es-AR"/>
        </w:rPr>
        <w:t>A</w:t>
      </w:r>
      <w:r w:rsidRPr="00525F2C">
        <w:rPr>
          <w:rFonts w:ascii="Georgia" w:hAnsi="Georgia"/>
          <w:b/>
          <w:bCs/>
          <w:sz w:val="24"/>
          <w:szCs w:val="24"/>
          <w:lang w:val="es-AR"/>
        </w:rPr>
        <w:t xml:space="preserve">mbiental </w:t>
      </w:r>
    </w:p>
    <w:tbl>
      <w:tblPr>
        <w:tblStyle w:val="Tablaconcuadrcula1clara-nfasis3"/>
        <w:tblW w:w="10060" w:type="dxa"/>
        <w:jc w:val="center"/>
        <w:tblLook w:val="04A0" w:firstRow="1" w:lastRow="0" w:firstColumn="1" w:lastColumn="0" w:noHBand="0" w:noVBand="1"/>
      </w:tblPr>
      <w:tblGrid>
        <w:gridCol w:w="3114"/>
        <w:gridCol w:w="6946"/>
      </w:tblGrid>
      <w:tr w:rsidR="00525F2C" w:rsidRPr="00525F2C" w14:paraId="0B69F5C2" w14:textId="77777777" w:rsidTr="00EC3D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0" w:type="dxa"/>
            <w:gridSpan w:val="2"/>
          </w:tcPr>
          <w:bookmarkEnd w:id="0"/>
          <w:p w14:paraId="10258B9E" w14:textId="09B622F4" w:rsidR="00525F2C" w:rsidRPr="00525F2C" w:rsidRDefault="00525F2C" w:rsidP="00525F2C">
            <w:pPr>
              <w:spacing w:before="60" w:after="60" w:line="276" w:lineRule="auto"/>
              <w:jc w:val="center"/>
              <w:rPr>
                <w:rFonts w:ascii="Georgia" w:hAnsi="Georgia"/>
                <w:lang w:val="es-AR"/>
              </w:rPr>
            </w:pPr>
            <w:r w:rsidRPr="00525F2C">
              <w:rPr>
                <w:rFonts w:ascii="Georgia" w:hAnsi="Georgia"/>
                <w:lang w:val="es-AR"/>
              </w:rPr>
              <w:t>Datos generales</w:t>
            </w:r>
          </w:p>
        </w:tc>
      </w:tr>
      <w:tr w:rsidR="00525F2C" w:rsidRPr="00525F2C" w14:paraId="6C7CBE76" w14:textId="77777777" w:rsidTr="00EC3D5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6D593D64" w14:textId="2702FE6F" w:rsidR="00525F2C" w:rsidRPr="00991ADD" w:rsidRDefault="00BE1E32" w:rsidP="00525F2C">
            <w:pPr>
              <w:spacing w:before="60" w:after="60" w:line="276" w:lineRule="auto"/>
              <w:rPr>
                <w:rFonts w:ascii="Georgia" w:hAnsi="Georgia"/>
                <w:lang w:val="es-AR"/>
              </w:rPr>
            </w:pPr>
            <w:r w:rsidRPr="00991ADD">
              <w:rPr>
                <w:rFonts w:ascii="Georgia" w:hAnsi="Georgia"/>
                <w:lang w:val="es-AR"/>
              </w:rPr>
              <w:t>Proyecto</w:t>
            </w:r>
            <w:r w:rsidR="00525F2C" w:rsidRPr="00991ADD">
              <w:rPr>
                <w:rFonts w:ascii="Georgia" w:hAnsi="Georgia"/>
                <w:lang w:val="es-AR"/>
              </w:rPr>
              <w:t>:</w:t>
            </w:r>
          </w:p>
        </w:tc>
        <w:tc>
          <w:tcPr>
            <w:tcW w:w="6946" w:type="dxa"/>
          </w:tcPr>
          <w:p w14:paraId="13950AA2" w14:textId="233902AD" w:rsidR="00525F2C" w:rsidRPr="00BE1E32" w:rsidRDefault="007979B1" w:rsidP="00525F2C">
            <w:pPr>
              <w:spacing w:before="60" w:after="6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lang w:val="es-AR"/>
              </w:rPr>
            </w:pPr>
            <w:r w:rsidRPr="007979B1">
              <w:rPr>
                <w:rFonts w:ascii="Georgia" w:hAnsi="Georgia" w:cstheme="minorHAnsi"/>
                <w:lang w:val="es-AR"/>
              </w:rPr>
              <w:t>VALVETY, S.R.L.</w:t>
            </w:r>
          </w:p>
        </w:tc>
      </w:tr>
      <w:tr w:rsidR="00525F2C" w:rsidRPr="00525F2C" w14:paraId="7083DD88" w14:textId="77777777" w:rsidTr="00EC3D5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08A3A543" w14:textId="450CFD7A" w:rsidR="00525F2C" w:rsidRPr="00991ADD" w:rsidRDefault="00525F2C" w:rsidP="00525F2C">
            <w:pPr>
              <w:spacing w:before="60" w:after="60" w:line="276" w:lineRule="auto"/>
              <w:rPr>
                <w:rFonts w:ascii="Georgia" w:hAnsi="Georgia"/>
                <w:lang w:val="es-AR"/>
              </w:rPr>
            </w:pPr>
            <w:r w:rsidRPr="00991ADD">
              <w:rPr>
                <w:rFonts w:ascii="Georgia" w:hAnsi="Georgia"/>
                <w:lang w:val="es-AR"/>
              </w:rPr>
              <w:t>Etapa:</w:t>
            </w:r>
          </w:p>
        </w:tc>
        <w:tc>
          <w:tcPr>
            <w:tcW w:w="6946" w:type="dxa"/>
          </w:tcPr>
          <w:p w14:paraId="0907C081" w14:textId="5AF1A8D6" w:rsidR="00525F2C" w:rsidRPr="00525F2C" w:rsidRDefault="00422D29" w:rsidP="00525F2C">
            <w:pPr>
              <w:spacing w:before="60" w:after="6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lang w:val="es-AR"/>
              </w:rPr>
            </w:pPr>
            <w:r>
              <w:rPr>
                <w:rFonts w:ascii="Georgia" w:hAnsi="Georgia"/>
                <w:lang w:val="es-AR"/>
              </w:rPr>
              <w:t>OPERACIÓN</w:t>
            </w:r>
          </w:p>
        </w:tc>
      </w:tr>
      <w:tr w:rsidR="00525F2C" w:rsidRPr="00525F2C" w14:paraId="25FEF619" w14:textId="77777777" w:rsidTr="00EC3D5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0DD6A96A" w14:textId="1E650C96" w:rsidR="00525F2C" w:rsidRPr="00991ADD" w:rsidRDefault="00525F2C" w:rsidP="00525F2C">
            <w:pPr>
              <w:spacing w:before="60" w:after="60" w:line="276" w:lineRule="auto"/>
              <w:rPr>
                <w:rFonts w:ascii="Georgia" w:hAnsi="Georgia"/>
                <w:lang w:val="es-AR"/>
              </w:rPr>
            </w:pPr>
            <w:r w:rsidRPr="00991ADD">
              <w:rPr>
                <w:rFonts w:ascii="Georgia" w:hAnsi="Georgia"/>
                <w:lang w:val="es-AR"/>
              </w:rPr>
              <w:t>Puntos de muestreo:</w:t>
            </w:r>
          </w:p>
        </w:tc>
        <w:tc>
          <w:tcPr>
            <w:tcW w:w="6946" w:type="dxa"/>
          </w:tcPr>
          <w:p w14:paraId="7F2DF67C" w14:textId="144329CC" w:rsidR="00525F2C" w:rsidRPr="00525F2C" w:rsidRDefault="00EA2F41" w:rsidP="00525F2C">
            <w:pPr>
              <w:spacing w:before="60" w:after="6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lang w:val="es-AR"/>
              </w:rPr>
            </w:pPr>
            <w:r>
              <w:rPr>
                <w:rFonts w:ascii="Georgia" w:hAnsi="Georgia"/>
                <w:lang w:val="es-AR"/>
              </w:rPr>
              <w:t>4</w:t>
            </w:r>
          </w:p>
        </w:tc>
      </w:tr>
      <w:tr w:rsidR="00525F2C" w:rsidRPr="00525F2C" w14:paraId="48FB9B8D" w14:textId="77777777" w:rsidTr="00EC3D5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4133F439" w14:textId="25A0931C" w:rsidR="00525F2C" w:rsidRPr="00991ADD" w:rsidRDefault="00525F2C" w:rsidP="00525F2C">
            <w:pPr>
              <w:spacing w:before="60" w:after="60" w:line="276" w:lineRule="auto"/>
              <w:rPr>
                <w:rFonts w:ascii="Georgia" w:hAnsi="Georgia"/>
                <w:lang w:val="es-AR"/>
              </w:rPr>
            </w:pPr>
            <w:r w:rsidRPr="00991ADD">
              <w:rPr>
                <w:rFonts w:ascii="Georgia" w:hAnsi="Georgia"/>
                <w:lang w:val="es-AR"/>
              </w:rPr>
              <w:t>Tipo medición por punto:</w:t>
            </w:r>
          </w:p>
        </w:tc>
        <w:tc>
          <w:tcPr>
            <w:tcW w:w="6946" w:type="dxa"/>
          </w:tcPr>
          <w:p w14:paraId="012D1211" w14:textId="231D4337" w:rsidR="00525F2C" w:rsidRPr="00525F2C" w:rsidRDefault="00EA2F41" w:rsidP="00525F2C">
            <w:pPr>
              <w:spacing w:before="60" w:after="6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lang w:val="es-AR"/>
              </w:rPr>
            </w:pPr>
            <w:r>
              <w:rPr>
                <w:rFonts w:ascii="Georgia" w:hAnsi="Georgia"/>
                <w:lang w:val="es-AR"/>
              </w:rPr>
              <w:t xml:space="preserve">100 </w:t>
            </w:r>
            <w:r w:rsidR="00422D29">
              <w:rPr>
                <w:rFonts w:ascii="Georgia" w:hAnsi="Georgia"/>
                <w:lang w:val="es-AR"/>
              </w:rPr>
              <w:t xml:space="preserve">mediciones en </w:t>
            </w:r>
            <w:r w:rsidR="003A636D">
              <w:rPr>
                <w:rFonts w:ascii="Georgia" w:hAnsi="Georgia"/>
                <w:lang w:val="es-AR"/>
              </w:rPr>
              <w:t>5</w:t>
            </w:r>
            <w:r w:rsidR="00525F2C" w:rsidRPr="00525F2C">
              <w:rPr>
                <w:rFonts w:ascii="Georgia" w:hAnsi="Georgia"/>
                <w:lang w:val="es-AR"/>
              </w:rPr>
              <w:t xml:space="preserve"> minutos</w:t>
            </w:r>
          </w:p>
        </w:tc>
      </w:tr>
      <w:tr w:rsidR="00525F2C" w:rsidRPr="00525F2C" w14:paraId="1EBDE133" w14:textId="77777777" w:rsidTr="00EC3D5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65030619" w14:textId="1C3870FE" w:rsidR="00525F2C" w:rsidRPr="00991ADD" w:rsidRDefault="00525F2C" w:rsidP="00525F2C">
            <w:pPr>
              <w:spacing w:before="60" w:after="60" w:line="276" w:lineRule="auto"/>
              <w:rPr>
                <w:rFonts w:ascii="Georgia" w:hAnsi="Georgia"/>
                <w:lang w:val="es-AR"/>
              </w:rPr>
            </w:pPr>
            <w:r w:rsidRPr="00991ADD">
              <w:rPr>
                <w:rFonts w:ascii="Georgia" w:hAnsi="Georgia"/>
                <w:lang w:val="es-AR"/>
              </w:rPr>
              <w:t>Tiempo de medición:</w:t>
            </w:r>
          </w:p>
        </w:tc>
        <w:tc>
          <w:tcPr>
            <w:tcW w:w="6946" w:type="dxa"/>
          </w:tcPr>
          <w:p w14:paraId="400DDFA6" w14:textId="45549EFB" w:rsidR="00525F2C" w:rsidRPr="00525F2C" w:rsidRDefault="003A636D" w:rsidP="00525F2C">
            <w:pPr>
              <w:spacing w:before="60" w:after="6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lang w:val="es-AR"/>
              </w:rPr>
            </w:pPr>
            <w:r>
              <w:rPr>
                <w:rFonts w:ascii="Georgia" w:hAnsi="Georgia"/>
                <w:lang w:val="es-AR"/>
              </w:rPr>
              <w:t xml:space="preserve">20 </w:t>
            </w:r>
            <w:r w:rsidR="00525F2C" w:rsidRPr="00525F2C">
              <w:rPr>
                <w:rFonts w:ascii="Georgia" w:hAnsi="Georgia"/>
                <w:lang w:val="es-AR"/>
              </w:rPr>
              <w:t>minutos</w:t>
            </w:r>
          </w:p>
        </w:tc>
      </w:tr>
      <w:tr w:rsidR="00525F2C" w:rsidRPr="00525F2C" w14:paraId="4F001543" w14:textId="77777777" w:rsidTr="00EC3D5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778B4111" w14:textId="42845B80" w:rsidR="00525F2C" w:rsidRPr="00991ADD" w:rsidRDefault="00525F2C" w:rsidP="00525F2C">
            <w:pPr>
              <w:spacing w:before="60" w:after="60" w:line="276" w:lineRule="auto"/>
              <w:rPr>
                <w:rFonts w:ascii="Georgia" w:hAnsi="Georgia"/>
                <w:lang w:val="es-AR"/>
              </w:rPr>
            </w:pPr>
            <w:r w:rsidRPr="00991ADD">
              <w:rPr>
                <w:rFonts w:ascii="Georgia" w:hAnsi="Georgia"/>
                <w:lang w:val="es-AR"/>
              </w:rPr>
              <w:t>Tiempo de exposició</w:t>
            </w:r>
            <w:r w:rsidR="00A2065C">
              <w:rPr>
                <w:rFonts w:ascii="Georgia" w:hAnsi="Georgia"/>
                <w:lang w:val="es-AR"/>
              </w:rPr>
              <w:t>n</w:t>
            </w:r>
            <w:r w:rsidRPr="00991ADD">
              <w:rPr>
                <w:rFonts w:ascii="Georgia" w:hAnsi="Georgia"/>
                <w:lang w:val="es-AR"/>
              </w:rPr>
              <w:t>:</w:t>
            </w:r>
          </w:p>
        </w:tc>
        <w:tc>
          <w:tcPr>
            <w:tcW w:w="6946" w:type="dxa"/>
          </w:tcPr>
          <w:p w14:paraId="344C2901" w14:textId="005142CF" w:rsidR="00525F2C" w:rsidRPr="00525F2C" w:rsidRDefault="003A636D" w:rsidP="00525F2C">
            <w:pPr>
              <w:spacing w:before="60" w:after="6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lang w:val="es-AR"/>
              </w:rPr>
            </w:pPr>
            <w:r>
              <w:rPr>
                <w:rFonts w:ascii="Georgia" w:hAnsi="Georgia"/>
                <w:lang w:val="es-AR"/>
              </w:rPr>
              <w:t>31</w:t>
            </w:r>
            <w:r w:rsidR="00A2065C">
              <w:rPr>
                <w:rFonts w:ascii="Georgia" w:hAnsi="Georgia"/>
                <w:lang w:val="es-AR"/>
              </w:rPr>
              <w:t xml:space="preserve"> minutos</w:t>
            </w:r>
          </w:p>
        </w:tc>
      </w:tr>
      <w:tr w:rsidR="00525F2C" w:rsidRPr="00525F2C" w14:paraId="3D4886C8" w14:textId="77777777" w:rsidTr="00EC3D5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7C0D0175" w14:textId="27938092" w:rsidR="00525F2C" w:rsidRPr="00991ADD" w:rsidRDefault="00525F2C" w:rsidP="00525F2C">
            <w:pPr>
              <w:spacing w:before="60" w:after="60" w:line="276" w:lineRule="auto"/>
              <w:rPr>
                <w:rFonts w:ascii="Georgia" w:hAnsi="Georgia"/>
                <w:lang w:val="es-AR"/>
              </w:rPr>
            </w:pPr>
            <w:r w:rsidRPr="00991ADD">
              <w:rPr>
                <w:rFonts w:ascii="Georgia" w:hAnsi="Georgia"/>
                <w:lang w:val="es-AR"/>
              </w:rPr>
              <w:t>Analizador:</w:t>
            </w:r>
          </w:p>
        </w:tc>
        <w:tc>
          <w:tcPr>
            <w:tcW w:w="6946" w:type="dxa"/>
          </w:tcPr>
          <w:p w14:paraId="19FDE483" w14:textId="33706F06" w:rsidR="00525F2C" w:rsidRPr="00525F2C" w:rsidRDefault="00525F2C" w:rsidP="00525F2C">
            <w:pPr>
              <w:spacing w:before="60" w:after="6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lang w:val="es-AR"/>
              </w:rPr>
            </w:pPr>
            <w:r w:rsidRPr="00525F2C">
              <w:rPr>
                <w:rFonts w:ascii="Georgia" w:hAnsi="Georgia"/>
                <w:lang w:val="es-AR"/>
              </w:rPr>
              <w:t>Sonómetro portátil</w:t>
            </w:r>
            <w:r w:rsidR="00386937">
              <w:rPr>
                <w:rFonts w:ascii="Georgia" w:hAnsi="Georgia"/>
                <w:lang w:val="es-AR"/>
              </w:rPr>
              <w:t xml:space="preserve"> </w:t>
            </w:r>
            <w:r w:rsidR="00386937" w:rsidRPr="00386937">
              <w:rPr>
                <w:rFonts w:ascii="Georgia" w:hAnsi="Georgia"/>
                <w:lang w:val="es-AR"/>
              </w:rPr>
              <w:t>Sound Level Meter eS528L</w:t>
            </w:r>
          </w:p>
        </w:tc>
      </w:tr>
      <w:tr w:rsidR="00525F2C" w:rsidRPr="00525F2C" w14:paraId="52E27F49" w14:textId="77777777" w:rsidTr="00EC3D5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513C8973" w14:textId="60B83016" w:rsidR="00525F2C" w:rsidRPr="00991ADD" w:rsidRDefault="00525F2C" w:rsidP="00525F2C">
            <w:pPr>
              <w:spacing w:before="60" w:after="60" w:line="276" w:lineRule="auto"/>
              <w:rPr>
                <w:rFonts w:ascii="Georgia" w:hAnsi="Georgia"/>
                <w:lang w:val="es-AR"/>
              </w:rPr>
            </w:pPr>
            <w:r w:rsidRPr="00991ADD">
              <w:rPr>
                <w:rFonts w:ascii="Georgia" w:hAnsi="Georgia"/>
                <w:lang w:val="es-AR"/>
              </w:rPr>
              <w:t>Analista:</w:t>
            </w:r>
          </w:p>
        </w:tc>
        <w:tc>
          <w:tcPr>
            <w:tcW w:w="6946" w:type="dxa"/>
          </w:tcPr>
          <w:p w14:paraId="1A71E004" w14:textId="704FD4F6" w:rsidR="00525F2C" w:rsidRPr="00525F2C" w:rsidRDefault="003C1EA4" w:rsidP="00525F2C">
            <w:pPr>
              <w:spacing w:before="60" w:after="6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lang w:val="es-AR"/>
              </w:rPr>
            </w:pPr>
            <w:r>
              <w:rPr>
                <w:rFonts w:ascii="Georgia" w:hAnsi="Georgia"/>
                <w:lang w:val="es-AR"/>
              </w:rPr>
              <w:t>Andrés Robles</w:t>
            </w:r>
          </w:p>
        </w:tc>
      </w:tr>
      <w:tr w:rsidR="00525F2C" w:rsidRPr="00525F2C" w14:paraId="1D29333D" w14:textId="77777777" w:rsidTr="00EC3D5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5639EE42" w14:textId="1519AE09" w:rsidR="00525F2C" w:rsidRPr="00991ADD" w:rsidRDefault="00525F2C" w:rsidP="00525F2C">
            <w:pPr>
              <w:spacing w:before="60" w:after="60" w:line="276" w:lineRule="auto"/>
              <w:rPr>
                <w:rFonts w:ascii="Georgia" w:hAnsi="Georgia"/>
                <w:lang w:val="es-AR"/>
              </w:rPr>
            </w:pPr>
            <w:r w:rsidRPr="00991ADD">
              <w:rPr>
                <w:rFonts w:ascii="Georgia" w:hAnsi="Georgia"/>
                <w:lang w:val="es-AR"/>
              </w:rPr>
              <w:t>Fecha de muestreos:</w:t>
            </w:r>
          </w:p>
        </w:tc>
        <w:tc>
          <w:tcPr>
            <w:tcW w:w="6946" w:type="dxa"/>
          </w:tcPr>
          <w:p w14:paraId="0776328C" w14:textId="70A75659" w:rsidR="00525F2C" w:rsidRPr="00525F2C" w:rsidRDefault="00EA2F41" w:rsidP="00525F2C">
            <w:pPr>
              <w:spacing w:before="60" w:after="6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lang w:val="es-AR"/>
              </w:rPr>
            </w:pPr>
            <w:r>
              <w:rPr>
                <w:rFonts w:ascii="Georgia" w:hAnsi="Georgia"/>
                <w:lang w:val="es-AR"/>
              </w:rPr>
              <w:t>15</w:t>
            </w:r>
            <w:r w:rsidR="00525F2C" w:rsidRPr="00525F2C">
              <w:rPr>
                <w:rFonts w:ascii="Georgia" w:hAnsi="Georgia"/>
                <w:lang w:val="es-AR"/>
              </w:rPr>
              <w:t>/0</w:t>
            </w:r>
            <w:r>
              <w:rPr>
                <w:rFonts w:ascii="Georgia" w:hAnsi="Georgia"/>
                <w:lang w:val="es-AR"/>
              </w:rPr>
              <w:t>6</w:t>
            </w:r>
            <w:r w:rsidR="00525F2C" w:rsidRPr="00525F2C">
              <w:rPr>
                <w:rFonts w:ascii="Georgia" w:hAnsi="Georgia"/>
                <w:lang w:val="es-AR"/>
              </w:rPr>
              <w:t>/202</w:t>
            </w:r>
            <w:r w:rsidR="003C1EA4">
              <w:rPr>
                <w:rFonts w:ascii="Georgia" w:hAnsi="Georgia"/>
                <w:lang w:val="es-AR"/>
              </w:rPr>
              <w:t>3</w:t>
            </w:r>
          </w:p>
        </w:tc>
      </w:tr>
      <w:tr w:rsidR="00447841" w:rsidRPr="00525F2C" w14:paraId="18EA604B" w14:textId="77777777" w:rsidTr="00EC3D5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4923DBF3" w14:textId="15365448" w:rsidR="00447841" w:rsidRPr="00991ADD" w:rsidRDefault="00447841" w:rsidP="00525F2C">
            <w:pPr>
              <w:spacing w:before="60" w:after="60"/>
              <w:rPr>
                <w:rFonts w:ascii="Georgia" w:hAnsi="Georgia"/>
                <w:lang w:val="es-AR"/>
              </w:rPr>
            </w:pPr>
            <w:r w:rsidRPr="00991ADD">
              <w:rPr>
                <w:rFonts w:ascii="Georgia" w:hAnsi="Georgia"/>
                <w:lang w:val="es-AR"/>
              </w:rPr>
              <w:t>Fecha entrega informe:</w:t>
            </w:r>
          </w:p>
        </w:tc>
        <w:tc>
          <w:tcPr>
            <w:tcW w:w="6946" w:type="dxa"/>
          </w:tcPr>
          <w:p w14:paraId="7FB9E09A" w14:textId="2FC92802" w:rsidR="00447841" w:rsidRPr="00525F2C" w:rsidRDefault="00EA2F41" w:rsidP="00525F2C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lang w:val="es-AR"/>
              </w:rPr>
            </w:pPr>
            <w:r>
              <w:rPr>
                <w:rFonts w:ascii="Georgia" w:hAnsi="Georgia"/>
                <w:lang w:val="es-AR"/>
              </w:rPr>
              <w:t>23</w:t>
            </w:r>
            <w:r w:rsidR="008B7FEA">
              <w:rPr>
                <w:rFonts w:ascii="Georgia" w:hAnsi="Georgia"/>
                <w:lang w:val="es-AR"/>
              </w:rPr>
              <w:t xml:space="preserve"> </w:t>
            </w:r>
            <w:r w:rsidR="00447841">
              <w:rPr>
                <w:rFonts w:ascii="Georgia" w:hAnsi="Georgia"/>
                <w:lang w:val="es-AR"/>
              </w:rPr>
              <w:t>/0</w:t>
            </w:r>
            <w:r>
              <w:rPr>
                <w:rFonts w:ascii="Georgia" w:hAnsi="Georgia"/>
                <w:lang w:val="es-AR"/>
              </w:rPr>
              <w:t>6</w:t>
            </w:r>
            <w:r w:rsidR="00447841">
              <w:rPr>
                <w:rFonts w:ascii="Georgia" w:hAnsi="Georgia"/>
                <w:lang w:val="es-AR"/>
              </w:rPr>
              <w:t>/202</w:t>
            </w:r>
            <w:r w:rsidR="003C1EA4">
              <w:rPr>
                <w:rFonts w:ascii="Georgia" w:hAnsi="Georgia"/>
                <w:lang w:val="es-AR"/>
              </w:rPr>
              <w:t>3</w:t>
            </w:r>
          </w:p>
        </w:tc>
      </w:tr>
    </w:tbl>
    <w:p w14:paraId="572124E8" w14:textId="1B85ED22" w:rsidR="00DB235F" w:rsidRDefault="00DB235F" w:rsidP="00C243CA">
      <w:pPr>
        <w:rPr>
          <w:lang w:val="es-AR"/>
        </w:rPr>
      </w:pPr>
    </w:p>
    <w:p w14:paraId="7BE7033F" w14:textId="0E921AF3" w:rsidR="00525F2C" w:rsidRDefault="00525F2C" w:rsidP="00C243CA">
      <w:pPr>
        <w:rPr>
          <w:rFonts w:ascii="Georgia" w:hAnsi="Georgia"/>
          <w:b/>
          <w:bCs/>
          <w:sz w:val="24"/>
          <w:szCs w:val="24"/>
          <w:lang w:val="es-AR"/>
        </w:rPr>
      </w:pPr>
      <w:r w:rsidRPr="00525F2C">
        <w:rPr>
          <w:rFonts w:ascii="Georgia" w:hAnsi="Georgia"/>
          <w:b/>
          <w:bCs/>
          <w:sz w:val="24"/>
          <w:szCs w:val="24"/>
          <w:lang w:val="es-AR"/>
        </w:rPr>
        <w:t>Descripción</w:t>
      </w:r>
    </w:p>
    <w:p w14:paraId="1620978C" w14:textId="2D03522F" w:rsidR="00525F2C" w:rsidRDefault="00525F2C" w:rsidP="00525F2C">
      <w:pPr>
        <w:spacing w:after="120"/>
        <w:jc w:val="both"/>
        <w:rPr>
          <w:rFonts w:ascii="Georgia" w:hAnsi="Georgia"/>
          <w:lang w:val="es-ES"/>
        </w:rPr>
      </w:pPr>
      <w:r w:rsidRPr="00525F2C">
        <w:rPr>
          <w:rFonts w:ascii="Georgia" w:hAnsi="Georgia"/>
          <w:lang w:val="es-ES"/>
        </w:rPr>
        <w:t>El monitoreo de l</w:t>
      </w:r>
      <w:r w:rsidR="003C1EA4">
        <w:rPr>
          <w:rFonts w:ascii="Georgia" w:hAnsi="Georgia"/>
          <w:lang w:val="es-ES"/>
        </w:rPr>
        <w:t>os niveles</w:t>
      </w:r>
      <w:r w:rsidRPr="00525F2C">
        <w:rPr>
          <w:rFonts w:ascii="Georgia" w:hAnsi="Georgia"/>
          <w:lang w:val="es-ES"/>
        </w:rPr>
        <w:t xml:space="preserve"> de ruido </w:t>
      </w:r>
      <w:r w:rsidR="00CE0660">
        <w:rPr>
          <w:rFonts w:ascii="Georgia" w:hAnsi="Georgia"/>
          <w:lang w:val="es-ES"/>
        </w:rPr>
        <w:t xml:space="preserve">se realizó en la empresa de </w:t>
      </w:r>
      <w:r w:rsidR="00EA2F41">
        <w:rPr>
          <w:rFonts w:ascii="Georgia" w:hAnsi="Georgia"/>
          <w:lang w:val="es-ES"/>
        </w:rPr>
        <w:t>VELVETY</w:t>
      </w:r>
      <w:r w:rsidR="00CE0660">
        <w:rPr>
          <w:rFonts w:ascii="Georgia" w:hAnsi="Georgia"/>
          <w:lang w:val="es-ES"/>
        </w:rPr>
        <w:t xml:space="preserve">, S.R.L., </w:t>
      </w:r>
      <w:r w:rsidR="00EA2F41">
        <w:rPr>
          <w:rFonts w:ascii="Georgia" w:hAnsi="Georgia"/>
          <w:lang w:val="es-ES"/>
        </w:rPr>
        <w:t>en las afueras</w:t>
      </w:r>
      <w:r w:rsidR="00CE0660">
        <w:rPr>
          <w:rFonts w:ascii="Georgia" w:hAnsi="Georgia"/>
          <w:lang w:val="es-ES"/>
        </w:rPr>
        <w:t xml:space="preserve"> </w:t>
      </w:r>
      <w:r w:rsidR="00EA2F41">
        <w:rPr>
          <w:rFonts w:ascii="Georgia" w:hAnsi="Georgia"/>
          <w:lang w:val="es-ES"/>
        </w:rPr>
        <w:t xml:space="preserve">de las </w:t>
      </w:r>
      <w:r w:rsidR="00CE0660">
        <w:rPr>
          <w:rFonts w:ascii="Georgia" w:hAnsi="Georgia"/>
          <w:lang w:val="es-ES"/>
        </w:rPr>
        <w:t>instalaciones que pertenecen a la empresa. Las mediciones se llevaron a cabo</w:t>
      </w:r>
      <w:r w:rsidRPr="00525F2C">
        <w:rPr>
          <w:rFonts w:ascii="Georgia" w:hAnsi="Georgia"/>
          <w:lang w:val="es-ES"/>
        </w:rPr>
        <w:t xml:space="preserve"> con el equipo </w:t>
      </w:r>
      <w:r w:rsidR="00386937" w:rsidRPr="00386937">
        <w:rPr>
          <w:rFonts w:ascii="Georgia" w:hAnsi="Georgia"/>
          <w:lang w:val="es-ES"/>
        </w:rPr>
        <w:t>Sound Level Meter eS528L</w:t>
      </w:r>
      <w:r w:rsidR="00386937">
        <w:rPr>
          <w:rFonts w:ascii="Georgia" w:hAnsi="Georgia"/>
          <w:lang w:val="es-ES"/>
        </w:rPr>
        <w:t xml:space="preserve">, </w:t>
      </w:r>
      <w:r w:rsidRPr="00525F2C">
        <w:rPr>
          <w:rFonts w:ascii="Georgia" w:hAnsi="Georgia"/>
          <w:lang w:val="es-ES"/>
        </w:rPr>
        <w:t xml:space="preserve">el cual es un analizador de ruido ambiental y </w:t>
      </w:r>
      <w:r w:rsidR="00823F99">
        <w:rPr>
          <w:rFonts w:ascii="Georgia" w:hAnsi="Georgia"/>
          <w:lang w:val="es-ES"/>
        </w:rPr>
        <w:t xml:space="preserve">que </w:t>
      </w:r>
      <w:r w:rsidRPr="00525F2C">
        <w:rPr>
          <w:rFonts w:ascii="Georgia" w:hAnsi="Georgia"/>
          <w:lang w:val="es-ES"/>
        </w:rPr>
        <w:t xml:space="preserve">nos permite obtener los decibeles dB(A) </w:t>
      </w:r>
      <w:r w:rsidR="00823F99">
        <w:rPr>
          <w:rFonts w:ascii="Georgia" w:hAnsi="Georgia"/>
          <w:lang w:val="es-ES"/>
        </w:rPr>
        <w:t>generados por cualquier</w:t>
      </w:r>
      <w:r w:rsidRPr="00525F2C">
        <w:rPr>
          <w:rFonts w:ascii="Georgia" w:hAnsi="Georgia"/>
          <w:lang w:val="es-ES"/>
        </w:rPr>
        <w:t xml:space="preserve"> en el desarrollo de </w:t>
      </w:r>
      <w:r w:rsidR="00823F99">
        <w:rPr>
          <w:rFonts w:ascii="Georgia" w:hAnsi="Georgia"/>
          <w:lang w:val="es-ES"/>
        </w:rPr>
        <w:t>cualquier actividad</w:t>
      </w:r>
      <w:r w:rsidRPr="00525F2C">
        <w:rPr>
          <w:rFonts w:ascii="Georgia" w:hAnsi="Georgia"/>
          <w:lang w:val="es-ES"/>
        </w:rPr>
        <w:t xml:space="preserve">. El equipo cuenta con filtros, sensores, microprocesador, y </w:t>
      </w:r>
      <w:r w:rsidR="005A7FCB" w:rsidRPr="00525F2C">
        <w:rPr>
          <w:rFonts w:ascii="Georgia" w:hAnsi="Georgia"/>
          <w:lang w:val="es-ES"/>
        </w:rPr>
        <w:t>trípodes</w:t>
      </w:r>
      <w:r w:rsidRPr="00525F2C">
        <w:rPr>
          <w:rFonts w:ascii="Georgia" w:hAnsi="Georgia"/>
          <w:lang w:val="es-ES"/>
        </w:rPr>
        <w:t xml:space="preserve">, a través de los cuales </w:t>
      </w:r>
      <w:r w:rsidR="00823F99">
        <w:rPr>
          <w:rFonts w:ascii="Georgia" w:hAnsi="Georgia"/>
          <w:lang w:val="es-ES"/>
        </w:rPr>
        <w:t>se puede</w:t>
      </w:r>
      <w:r w:rsidRPr="00525F2C">
        <w:rPr>
          <w:rFonts w:ascii="Georgia" w:hAnsi="Georgia"/>
          <w:lang w:val="es-ES"/>
        </w:rPr>
        <w:t xml:space="preserve"> analizar </w:t>
      </w:r>
      <w:r w:rsidR="00823F99">
        <w:rPr>
          <w:rFonts w:ascii="Georgia" w:hAnsi="Georgia"/>
          <w:lang w:val="es-ES"/>
        </w:rPr>
        <w:t>los niveles de ruido</w:t>
      </w:r>
      <w:r w:rsidRPr="00525F2C">
        <w:rPr>
          <w:rFonts w:ascii="Georgia" w:hAnsi="Georgia"/>
          <w:lang w:val="es-ES"/>
        </w:rPr>
        <w:t xml:space="preserve"> máximo</w:t>
      </w:r>
      <w:r w:rsidR="00823F99">
        <w:rPr>
          <w:rFonts w:ascii="Georgia" w:hAnsi="Georgia"/>
          <w:lang w:val="es-ES"/>
        </w:rPr>
        <w:t>s</w:t>
      </w:r>
      <w:r w:rsidRPr="00525F2C">
        <w:rPr>
          <w:rFonts w:ascii="Georgia" w:hAnsi="Georgia"/>
          <w:lang w:val="es-ES"/>
        </w:rPr>
        <w:t>, mínimo</w:t>
      </w:r>
      <w:r w:rsidR="00823F99">
        <w:rPr>
          <w:rFonts w:ascii="Georgia" w:hAnsi="Georgia"/>
          <w:lang w:val="es-ES"/>
        </w:rPr>
        <w:t>s</w:t>
      </w:r>
      <w:r w:rsidRPr="00525F2C">
        <w:rPr>
          <w:rFonts w:ascii="Georgia" w:hAnsi="Georgia"/>
          <w:lang w:val="es-ES"/>
        </w:rPr>
        <w:t xml:space="preserve"> y promedio </w:t>
      </w:r>
      <w:r w:rsidR="00823F99">
        <w:rPr>
          <w:rFonts w:ascii="Georgia" w:hAnsi="Georgia"/>
          <w:lang w:val="es-ES"/>
        </w:rPr>
        <w:t>en</w:t>
      </w:r>
      <w:r w:rsidRPr="00525F2C">
        <w:rPr>
          <w:rFonts w:ascii="Georgia" w:hAnsi="Georgia"/>
          <w:lang w:val="es-ES"/>
        </w:rPr>
        <w:t xml:space="preserve"> cada punto medido</w:t>
      </w:r>
      <w:r>
        <w:rPr>
          <w:rFonts w:ascii="Georgia" w:hAnsi="Georgia"/>
          <w:lang w:val="es-ES"/>
        </w:rPr>
        <w:t>.</w:t>
      </w:r>
    </w:p>
    <w:p w14:paraId="0830D942" w14:textId="66B11BDA" w:rsidR="00525F2C" w:rsidRPr="00D055AF" w:rsidRDefault="00D055AF" w:rsidP="00525F2C">
      <w:pPr>
        <w:spacing w:after="120"/>
        <w:jc w:val="both"/>
        <w:rPr>
          <w:rFonts w:ascii="Georgia" w:hAnsi="Georgia"/>
          <w:b/>
          <w:bCs/>
          <w:sz w:val="24"/>
          <w:szCs w:val="24"/>
          <w:lang w:val="es-ES"/>
        </w:rPr>
      </w:pPr>
      <w:r w:rsidRPr="00D055AF">
        <w:rPr>
          <w:rFonts w:ascii="Georgia" w:hAnsi="Georgia"/>
          <w:b/>
          <w:bCs/>
          <w:sz w:val="24"/>
          <w:szCs w:val="24"/>
          <w:lang w:val="es-ES"/>
        </w:rPr>
        <w:t>Procedimiento</w:t>
      </w:r>
    </w:p>
    <w:p w14:paraId="050CE646" w14:textId="3576FDD2" w:rsidR="00D055AF" w:rsidRPr="008B7FEA" w:rsidRDefault="0016408E" w:rsidP="00D055AF">
      <w:pPr>
        <w:spacing w:after="120"/>
        <w:jc w:val="both"/>
        <w:rPr>
          <w:rFonts w:ascii="Georgia" w:hAnsi="Georgia"/>
          <w:lang w:val="es-ES"/>
        </w:rPr>
      </w:pPr>
      <w:r w:rsidRPr="008B7FEA">
        <w:rPr>
          <w:rFonts w:ascii="Georgia" w:hAnsi="Georgia"/>
          <w:lang w:val="es-ES"/>
        </w:rPr>
        <w:t xml:space="preserve">Se seleccionaron </w:t>
      </w:r>
      <w:r w:rsidR="005F6C29">
        <w:rPr>
          <w:rFonts w:ascii="Georgia" w:hAnsi="Georgia"/>
          <w:lang w:val="es-ES"/>
        </w:rPr>
        <w:t>4</w:t>
      </w:r>
      <w:r w:rsidRPr="008B7FEA">
        <w:rPr>
          <w:rFonts w:ascii="Georgia" w:hAnsi="Georgia"/>
          <w:lang w:val="es-ES"/>
        </w:rPr>
        <w:t xml:space="preserve"> puntos</w:t>
      </w:r>
      <w:r w:rsidR="008B7FEA" w:rsidRPr="008B7FEA">
        <w:rPr>
          <w:rFonts w:ascii="Georgia" w:hAnsi="Georgia"/>
          <w:lang w:val="es-ES"/>
        </w:rPr>
        <w:t xml:space="preserve"> para</w:t>
      </w:r>
      <w:r w:rsidR="005F6C29">
        <w:rPr>
          <w:rFonts w:ascii="Georgia" w:hAnsi="Georgia"/>
          <w:lang w:val="es-ES"/>
        </w:rPr>
        <w:t xml:space="preserve"> el</w:t>
      </w:r>
      <w:r w:rsidR="008B7FEA" w:rsidRPr="008B7FEA">
        <w:rPr>
          <w:rFonts w:ascii="Georgia" w:hAnsi="Georgia"/>
          <w:lang w:val="es-ES"/>
        </w:rPr>
        <w:t xml:space="preserve"> </w:t>
      </w:r>
      <w:r w:rsidRPr="008B7FEA">
        <w:rPr>
          <w:rFonts w:ascii="Georgia" w:hAnsi="Georgia"/>
          <w:lang w:val="es-ES"/>
        </w:rPr>
        <w:t>muestreo</w:t>
      </w:r>
      <w:r w:rsidR="008B7FEA" w:rsidRPr="008B7FEA">
        <w:rPr>
          <w:rFonts w:ascii="Georgia" w:hAnsi="Georgia"/>
          <w:lang w:val="es-ES"/>
        </w:rPr>
        <w:t xml:space="preserve"> de niveles de ruido, </w:t>
      </w:r>
      <w:r w:rsidR="00CE0660">
        <w:rPr>
          <w:rFonts w:ascii="Georgia" w:hAnsi="Georgia"/>
          <w:lang w:val="es-ES"/>
        </w:rPr>
        <w:t xml:space="preserve">con un total de </w:t>
      </w:r>
      <w:r w:rsidR="005F6C29">
        <w:rPr>
          <w:rFonts w:ascii="Georgia" w:hAnsi="Georgia"/>
          <w:lang w:val="es-ES"/>
        </w:rPr>
        <w:t>100</w:t>
      </w:r>
      <w:r w:rsidR="00CE0660">
        <w:rPr>
          <w:rFonts w:ascii="Georgia" w:hAnsi="Georgia"/>
          <w:lang w:val="es-ES"/>
        </w:rPr>
        <w:t xml:space="preserve"> mediciones por punto de muestreo con un tiempo de exposición</w:t>
      </w:r>
      <w:r w:rsidR="008B7FEA" w:rsidRPr="008B7FEA">
        <w:rPr>
          <w:rFonts w:ascii="Georgia" w:hAnsi="Georgia"/>
          <w:lang w:val="es-ES"/>
        </w:rPr>
        <w:t xml:space="preserve"> de</w:t>
      </w:r>
      <w:r w:rsidR="008B7FEA" w:rsidRPr="003A636D">
        <w:rPr>
          <w:rFonts w:ascii="Georgia" w:hAnsi="Georgia"/>
          <w:lang w:val="es-ES"/>
        </w:rPr>
        <w:t xml:space="preserve"> </w:t>
      </w:r>
      <w:r w:rsidR="003A636D" w:rsidRPr="003A636D">
        <w:rPr>
          <w:rFonts w:ascii="Georgia" w:hAnsi="Georgia"/>
          <w:lang w:val="es-ES"/>
        </w:rPr>
        <w:t>5</w:t>
      </w:r>
      <w:r w:rsidR="008B7FEA" w:rsidRPr="003A636D">
        <w:rPr>
          <w:rFonts w:ascii="Georgia" w:hAnsi="Georgia"/>
          <w:lang w:val="es-ES"/>
        </w:rPr>
        <w:t xml:space="preserve"> </w:t>
      </w:r>
      <w:r w:rsidR="008B7FEA" w:rsidRPr="008B7FEA">
        <w:rPr>
          <w:rFonts w:ascii="Georgia" w:hAnsi="Georgia"/>
          <w:lang w:val="es-ES"/>
        </w:rPr>
        <w:t>minutos</w:t>
      </w:r>
      <w:r w:rsidR="00CE0660">
        <w:rPr>
          <w:rFonts w:ascii="Georgia" w:hAnsi="Georgia"/>
          <w:lang w:val="es-ES"/>
        </w:rPr>
        <w:t xml:space="preserve"> de forma continua. </w:t>
      </w:r>
      <w:r w:rsidR="00D055AF" w:rsidRPr="008B7FEA">
        <w:rPr>
          <w:rFonts w:ascii="Georgia" w:hAnsi="Georgia"/>
          <w:lang w:val="es-ES"/>
        </w:rPr>
        <w:t>Se promediaron los valores encontrados en cada área,</w:t>
      </w:r>
      <w:r w:rsidR="00CE0660">
        <w:rPr>
          <w:rFonts w:ascii="Georgia" w:hAnsi="Georgia"/>
          <w:lang w:val="es-ES"/>
        </w:rPr>
        <w:t xml:space="preserve"> </w:t>
      </w:r>
      <w:r w:rsidR="00D055AF" w:rsidRPr="008B7FEA">
        <w:rPr>
          <w:rFonts w:ascii="Georgia" w:hAnsi="Georgia"/>
          <w:lang w:val="es-ES"/>
        </w:rPr>
        <w:t>para ser comparado</w:t>
      </w:r>
      <w:r w:rsidR="00CE0660">
        <w:rPr>
          <w:rFonts w:ascii="Georgia" w:hAnsi="Georgia"/>
          <w:lang w:val="es-ES"/>
        </w:rPr>
        <w:t>s</w:t>
      </w:r>
      <w:r w:rsidR="00D055AF" w:rsidRPr="008B7FEA">
        <w:rPr>
          <w:rFonts w:ascii="Georgia" w:hAnsi="Georgia"/>
          <w:lang w:val="es-ES"/>
        </w:rPr>
        <w:t xml:space="preserve"> con </w:t>
      </w:r>
      <w:r w:rsidR="005F6C29">
        <w:rPr>
          <w:rFonts w:ascii="Georgia" w:hAnsi="Georgia"/>
          <w:lang w:val="es-ES"/>
        </w:rPr>
        <w:t xml:space="preserve">los valores máximos permisibles de las </w:t>
      </w:r>
      <w:r w:rsidR="00D055AF" w:rsidRPr="008B7FEA">
        <w:rPr>
          <w:rFonts w:ascii="Georgia" w:hAnsi="Georgia"/>
          <w:lang w:val="es-ES"/>
        </w:rPr>
        <w:t>Norma</w:t>
      </w:r>
      <w:r w:rsidR="005F6C29">
        <w:rPr>
          <w:rFonts w:ascii="Georgia" w:hAnsi="Georgia"/>
          <w:lang w:val="es-ES"/>
        </w:rPr>
        <w:t>s</w:t>
      </w:r>
      <w:r w:rsidR="00D055AF" w:rsidRPr="008B7FEA">
        <w:rPr>
          <w:rFonts w:ascii="Georgia" w:hAnsi="Georgia"/>
          <w:lang w:val="es-ES"/>
        </w:rPr>
        <w:t xml:space="preserve"> Ambiental</w:t>
      </w:r>
      <w:r w:rsidR="005F6C29">
        <w:rPr>
          <w:rFonts w:ascii="Georgia" w:hAnsi="Georgia"/>
          <w:lang w:val="es-ES"/>
        </w:rPr>
        <w:t>es</w:t>
      </w:r>
      <w:r w:rsidR="00D055AF" w:rsidRPr="008B7FEA">
        <w:rPr>
          <w:rFonts w:ascii="Georgia" w:hAnsi="Georgia"/>
          <w:lang w:val="es-ES"/>
        </w:rPr>
        <w:t xml:space="preserve"> para la Protección Contra Ruidos</w:t>
      </w:r>
      <w:r w:rsidR="005F6C29">
        <w:rPr>
          <w:rFonts w:ascii="Georgia" w:hAnsi="Georgia"/>
          <w:lang w:val="es-ES"/>
        </w:rPr>
        <w:t xml:space="preserve"> del Ministerio de Medio Ambiente y Recursos Naturales</w:t>
      </w:r>
      <w:r w:rsidR="00D055AF" w:rsidRPr="008B7FEA">
        <w:rPr>
          <w:rFonts w:ascii="Georgia" w:hAnsi="Georgia"/>
          <w:lang w:val="es-ES"/>
        </w:rPr>
        <w:t>.</w:t>
      </w:r>
      <w:r w:rsidR="00CE0660">
        <w:rPr>
          <w:rFonts w:ascii="Georgia" w:hAnsi="Georgia"/>
          <w:lang w:val="es-ES"/>
        </w:rPr>
        <w:t xml:space="preserve"> </w:t>
      </w:r>
      <w:r w:rsidR="00A2065C">
        <w:rPr>
          <w:rFonts w:ascii="Georgia" w:hAnsi="Georgia"/>
          <w:lang w:val="es-ES"/>
        </w:rPr>
        <w:t>Además,</w:t>
      </w:r>
      <w:r w:rsidR="00CE0660">
        <w:rPr>
          <w:rFonts w:ascii="Georgia" w:hAnsi="Georgia"/>
          <w:lang w:val="es-ES"/>
        </w:rPr>
        <w:t xml:space="preserve"> se obtuvieron los valores mínimos y máximos de los niveles de ruido para referencia.</w:t>
      </w:r>
    </w:p>
    <w:p w14:paraId="338655D5" w14:textId="59A92ADF" w:rsidR="00D055AF" w:rsidRPr="008B7FEA" w:rsidRDefault="00D055AF" w:rsidP="00D055AF">
      <w:pPr>
        <w:spacing w:after="120"/>
        <w:jc w:val="both"/>
        <w:rPr>
          <w:rFonts w:ascii="Georgia" w:hAnsi="Georgia"/>
          <w:lang w:val="es-ES"/>
        </w:rPr>
      </w:pPr>
      <w:r w:rsidRPr="008B7FEA">
        <w:rPr>
          <w:rFonts w:ascii="Georgia" w:hAnsi="Georgia"/>
          <w:lang w:val="es-ES"/>
        </w:rPr>
        <w:t xml:space="preserve">Se utilizó un sonómetro o decibelímetro previamente calibrado tipo </w:t>
      </w:r>
      <w:r w:rsidR="00386937" w:rsidRPr="008B7FEA">
        <w:rPr>
          <w:rFonts w:ascii="Georgia" w:hAnsi="Georgia"/>
          <w:lang w:val="es-ES"/>
        </w:rPr>
        <w:t>Sound Level Meter eS528L</w:t>
      </w:r>
      <w:r w:rsidRPr="008B7FEA">
        <w:rPr>
          <w:rFonts w:ascii="Georgia" w:hAnsi="Georgia"/>
          <w:lang w:val="es-ES"/>
        </w:rPr>
        <w:t xml:space="preserve"> instalado sobre un trípode metálico. </w:t>
      </w:r>
      <w:r w:rsidR="00E92959" w:rsidRPr="008B7FEA">
        <w:rPr>
          <w:rFonts w:ascii="Georgia" w:hAnsi="Georgia"/>
          <w:lang w:val="es-ES"/>
        </w:rPr>
        <w:t xml:space="preserve">Cada punto de muestreo fue georreferenciado mediante el </w:t>
      </w:r>
      <w:bookmarkStart w:id="1" w:name="_Hlk128652877"/>
      <w:r w:rsidR="00E92959" w:rsidRPr="008B7FEA">
        <w:rPr>
          <w:rFonts w:ascii="Georgia" w:hAnsi="Georgia"/>
          <w:lang w:val="es-ES"/>
        </w:rPr>
        <w:t xml:space="preserve">uso </w:t>
      </w:r>
      <w:r w:rsidR="006D5588" w:rsidRPr="008B7FEA">
        <w:rPr>
          <w:rFonts w:ascii="Georgia" w:hAnsi="Georgia"/>
          <w:lang w:val="es-ES"/>
        </w:rPr>
        <w:t xml:space="preserve">de </w:t>
      </w:r>
      <w:r w:rsidR="00E92959" w:rsidRPr="008B7FEA">
        <w:rPr>
          <w:rFonts w:ascii="Georgia" w:hAnsi="Georgia"/>
          <w:lang w:val="es-ES"/>
        </w:rPr>
        <w:t>la aplicaci</w:t>
      </w:r>
      <w:r w:rsidR="00101397" w:rsidRPr="008B7FEA">
        <w:rPr>
          <w:rFonts w:ascii="Georgia" w:hAnsi="Georgia"/>
          <w:lang w:val="es-ES"/>
        </w:rPr>
        <w:t>ón</w:t>
      </w:r>
      <w:r w:rsidR="00E92959" w:rsidRPr="008B7FEA">
        <w:rPr>
          <w:rFonts w:ascii="Georgia" w:hAnsi="Georgia"/>
          <w:lang w:val="es-ES"/>
        </w:rPr>
        <w:t xml:space="preserve"> UTM Geo Map</w:t>
      </w:r>
      <w:bookmarkEnd w:id="1"/>
      <w:r w:rsidR="00E92959" w:rsidRPr="008B7FEA">
        <w:rPr>
          <w:rFonts w:ascii="Georgia" w:hAnsi="Georgia"/>
          <w:lang w:val="es-ES"/>
        </w:rPr>
        <w:t xml:space="preserve">. </w:t>
      </w:r>
      <w:r w:rsidRPr="008B7FEA">
        <w:rPr>
          <w:rFonts w:ascii="Georgia" w:hAnsi="Georgia"/>
          <w:lang w:val="es-ES"/>
        </w:rPr>
        <w:t xml:space="preserve">Las medidas del sonido están expresadas </w:t>
      </w:r>
      <w:r w:rsidR="005739FD" w:rsidRPr="008B7FEA">
        <w:rPr>
          <w:rFonts w:ascii="Georgia" w:hAnsi="Georgia"/>
          <w:lang w:val="es-ES"/>
        </w:rPr>
        <w:t>con</w:t>
      </w:r>
      <w:r w:rsidRPr="008B7FEA">
        <w:rPr>
          <w:rFonts w:ascii="Georgia" w:hAnsi="Georgia"/>
          <w:lang w:val="es-ES"/>
        </w:rPr>
        <w:t xml:space="preserve"> el término “Nivel de Presión Sonora” (NPS), que es la relación logarítmica entre la presión sonora y una presión de referencia, y se expresa como una unidad adimensional de energía dB(A).</w:t>
      </w:r>
    </w:p>
    <w:p w14:paraId="410F34E9" w14:textId="7F6DA629" w:rsidR="00D055AF" w:rsidRDefault="00D055AF" w:rsidP="00D055AF">
      <w:pPr>
        <w:spacing w:after="120"/>
        <w:jc w:val="both"/>
        <w:rPr>
          <w:rFonts w:ascii="Georgia" w:hAnsi="Georgia"/>
          <w:lang w:val="es-ES"/>
        </w:rPr>
      </w:pPr>
    </w:p>
    <w:p w14:paraId="20B4BD67" w14:textId="77777777" w:rsidR="00F46DC2" w:rsidRDefault="00F46DC2" w:rsidP="00D055AF">
      <w:pPr>
        <w:spacing w:after="120"/>
        <w:jc w:val="both"/>
        <w:rPr>
          <w:rFonts w:ascii="Georgia" w:hAnsi="Georgia"/>
          <w:lang w:val="es-ES"/>
        </w:rPr>
      </w:pPr>
    </w:p>
    <w:p w14:paraId="053D6347" w14:textId="77777777" w:rsidR="00FC2DAA" w:rsidRDefault="00FC2DAA" w:rsidP="00D055AF">
      <w:pPr>
        <w:spacing w:after="120"/>
        <w:jc w:val="both"/>
        <w:rPr>
          <w:rFonts w:ascii="Georgia" w:hAnsi="Georgia"/>
          <w:lang w:val="es-ES"/>
        </w:rPr>
      </w:pPr>
    </w:p>
    <w:p w14:paraId="3829C331" w14:textId="77777777" w:rsidR="00FC2DAA" w:rsidRDefault="00FC2DAA" w:rsidP="00D055AF">
      <w:pPr>
        <w:spacing w:after="120"/>
        <w:jc w:val="both"/>
        <w:rPr>
          <w:rFonts w:ascii="Georgia" w:hAnsi="Georgia"/>
          <w:lang w:val="es-ES"/>
        </w:rPr>
      </w:pPr>
    </w:p>
    <w:p w14:paraId="5C206623" w14:textId="77777777" w:rsidR="00FC2DAA" w:rsidRDefault="00D055AF" w:rsidP="00D055AF">
      <w:pPr>
        <w:spacing w:after="120"/>
        <w:jc w:val="both"/>
        <w:rPr>
          <w:rFonts w:ascii="Georgia" w:hAnsi="Georgia"/>
          <w:lang w:val="es-ES"/>
        </w:rPr>
      </w:pPr>
      <w:r w:rsidRPr="00D055AF">
        <w:rPr>
          <w:rFonts w:ascii="Georgia" w:hAnsi="Georgia"/>
          <w:lang w:val="es-ES"/>
        </w:rPr>
        <w:t xml:space="preserve">Las mediciones acústicas se realizaron en horario diurno desde </w:t>
      </w:r>
      <w:r w:rsidRPr="003A636D">
        <w:rPr>
          <w:rFonts w:ascii="Georgia" w:hAnsi="Georgia"/>
          <w:lang w:val="es-ES"/>
        </w:rPr>
        <w:t xml:space="preserve">las </w:t>
      </w:r>
      <w:r w:rsidR="004D2B1F" w:rsidRPr="003A636D">
        <w:rPr>
          <w:rFonts w:ascii="Georgia" w:hAnsi="Georgia"/>
          <w:lang w:val="es-ES"/>
        </w:rPr>
        <w:t>0</w:t>
      </w:r>
      <w:r w:rsidR="00A2065C" w:rsidRPr="003A636D">
        <w:rPr>
          <w:rFonts w:ascii="Georgia" w:hAnsi="Georgia"/>
          <w:lang w:val="es-ES"/>
        </w:rPr>
        <w:t>9</w:t>
      </w:r>
      <w:r w:rsidRPr="003A636D">
        <w:rPr>
          <w:rFonts w:ascii="Georgia" w:hAnsi="Georgia"/>
          <w:lang w:val="es-ES"/>
        </w:rPr>
        <w:t>:</w:t>
      </w:r>
      <w:r w:rsidR="003A636D" w:rsidRPr="003A636D">
        <w:rPr>
          <w:rFonts w:ascii="Georgia" w:hAnsi="Georgia"/>
          <w:lang w:val="es-ES"/>
        </w:rPr>
        <w:t>14</w:t>
      </w:r>
      <w:r w:rsidR="004D2B1F" w:rsidRPr="003A636D">
        <w:rPr>
          <w:rFonts w:ascii="Georgia" w:hAnsi="Georgia"/>
          <w:lang w:val="es-ES"/>
        </w:rPr>
        <w:t xml:space="preserve"> </w:t>
      </w:r>
      <w:r w:rsidR="00A2065C" w:rsidRPr="003A636D">
        <w:rPr>
          <w:rFonts w:ascii="Georgia" w:hAnsi="Georgia"/>
          <w:sz w:val="18"/>
          <w:szCs w:val="18"/>
          <w:lang w:val="es-ES"/>
        </w:rPr>
        <w:tab/>
        <w:t>A</w:t>
      </w:r>
      <w:r w:rsidR="00CE11E6" w:rsidRPr="003A636D">
        <w:rPr>
          <w:rFonts w:ascii="Georgia" w:hAnsi="Georgia"/>
          <w:sz w:val="18"/>
          <w:szCs w:val="18"/>
          <w:lang w:val="es-ES"/>
        </w:rPr>
        <w:t>.M.</w:t>
      </w:r>
      <w:r w:rsidRPr="003A636D">
        <w:rPr>
          <w:rFonts w:ascii="Georgia" w:hAnsi="Georgia"/>
          <w:sz w:val="18"/>
          <w:szCs w:val="18"/>
          <w:lang w:val="es-ES"/>
        </w:rPr>
        <w:t xml:space="preserve"> </w:t>
      </w:r>
      <w:r w:rsidRPr="003A636D">
        <w:rPr>
          <w:rFonts w:ascii="Georgia" w:hAnsi="Georgia"/>
          <w:lang w:val="es-ES"/>
        </w:rPr>
        <w:t xml:space="preserve">hasta las </w:t>
      </w:r>
      <w:r w:rsidR="003A636D" w:rsidRPr="003A636D">
        <w:rPr>
          <w:rFonts w:ascii="Georgia" w:hAnsi="Georgia"/>
          <w:lang w:val="es-ES"/>
        </w:rPr>
        <w:t>9</w:t>
      </w:r>
      <w:r w:rsidR="004746F1" w:rsidRPr="003A636D">
        <w:rPr>
          <w:rFonts w:ascii="Georgia" w:hAnsi="Georgia"/>
          <w:lang w:val="es-ES"/>
        </w:rPr>
        <w:t>:</w:t>
      </w:r>
      <w:r w:rsidR="003A636D" w:rsidRPr="003A636D">
        <w:rPr>
          <w:rFonts w:ascii="Georgia" w:hAnsi="Georgia"/>
          <w:lang w:val="es-ES"/>
        </w:rPr>
        <w:t>45</w:t>
      </w:r>
      <w:r w:rsidR="00A2065C" w:rsidRPr="003A636D">
        <w:rPr>
          <w:rFonts w:ascii="Georgia" w:hAnsi="Georgia"/>
          <w:lang w:val="es-ES"/>
        </w:rPr>
        <w:t xml:space="preserve"> A</w:t>
      </w:r>
      <w:r w:rsidR="004746F1" w:rsidRPr="003A636D">
        <w:rPr>
          <w:rFonts w:ascii="Georgia" w:hAnsi="Georgia"/>
          <w:lang w:val="es-ES"/>
        </w:rPr>
        <w:t>.M</w:t>
      </w:r>
      <w:r w:rsidR="004746F1" w:rsidRPr="004746F1">
        <w:rPr>
          <w:rFonts w:ascii="Georgia" w:hAnsi="Georgia"/>
          <w:lang w:val="es-ES"/>
        </w:rPr>
        <w:t>.</w:t>
      </w:r>
      <w:r w:rsidR="00A2065C">
        <w:rPr>
          <w:rFonts w:ascii="Georgia" w:hAnsi="Georgia"/>
          <w:lang w:val="es-ES"/>
        </w:rPr>
        <w:t xml:space="preserve">,            </w:t>
      </w:r>
    </w:p>
    <w:p w14:paraId="0FA29D29" w14:textId="35320CC3" w:rsidR="00D055AF" w:rsidRDefault="00A2065C" w:rsidP="00D055AF">
      <w:pPr>
        <w:spacing w:after="120"/>
        <w:jc w:val="both"/>
        <w:rPr>
          <w:rFonts w:ascii="Georgia" w:hAnsi="Georgia"/>
          <w:lang w:val="es-ES"/>
        </w:rPr>
      </w:pPr>
      <w:r>
        <w:rPr>
          <w:rFonts w:ascii="Georgia" w:hAnsi="Georgia"/>
          <w:lang w:val="es-ES"/>
        </w:rPr>
        <w:t>L</w:t>
      </w:r>
      <w:r w:rsidRPr="00D055AF">
        <w:rPr>
          <w:rFonts w:ascii="Georgia" w:hAnsi="Georgia"/>
          <w:lang w:val="es-ES"/>
        </w:rPr>
        <w:t>as fuentes</w:t>
      </w:r>
      <w:r>
        <w:rPr>
          <w:rFonts w:ascii="Georgia" w:hAnsi="Georgia"/>
          <w:lang w:val="es-ES"/>
        </w:rPr>
        <w:t xml:space="preserve"> de emisiones de ruido</w:t>
      </w:r>
      <w:r w:rsidR="00D055AF" w:rsidRPr="00D055AF">
        <w:rPr>
          <w:rFonts w:ascii="Georgia" w:hAnsi="Georgia"/>
          <w:lang w:val="es-ES"/>
        </w:rPr>
        <w:t xml:space="preserve"> </w:t>
      </w:r>
      <w:r>
        <w:rPr>
          <w:rFonts w:ascii="Georgia" w:hAnsi="Georgia"/>
          <w:lang w:val="es-ES"/>
        </w:rPr>
        <w:t xml:space="preserve">identificadas y posteriormente medidas </w:t>
      </w:r>
      <w:r w:rsidR="00D055AF" w:rsidRPr="00D055AF">
        <w:rPr>
          <w:rFonts w:ascii="Georgia" w:hAnsi="Georgia"/>
          <w:lang w:val="es-ES"/>
        </w:rPr>
        <w:t>fueron</w:t>
      </w:r>
      <w:r>
        <w:rPr>
          <w:rFonts w:ascii="Georgia" w:hAnsi="Georgia"/>
          <w:lang w:val="es-ES"/>
        </w:rPr>
        <w:t xml:space="preserve"> las siguientes</w:t>
      </w:r>
      <w:r w:rsidR="00D055AF">
        <w:rPr>
          <w:rFonts w:ascii="Georgia" w:hAnsi="Georgia"/>
          <w:lang w:val="es-ES"/>
        </w:rPr>
        <w:t>:</w:t>
      </w:r>
    </w:p>
    <w:p w14:paraId="17DAAC52" w14:textId="77777777" w:rsidR="00835BC1" w:rsidRDefault="00835BC1" w:rsidP="00D055AF">
      <w:pPr>
        <w:pStyle w:val="Descripcin"/>
        <w:rPr>
          <w:rFonts w:ascii="Georgia" w:hAnsi="Georgia"/>
          <w:b/>
          <w:bCs/>
          <w:i w:val="0"/>
          <w:iCs w:val="0"/>
          <w:color w:val="auto"/>
        </w:rPr>
      </w:pPr>
    </w:p>
    <w:p w14:paraId="2C69B5E8" w14:textId="7E01C58F" w:rsidR="00835BC1" w:rsidRPr="008B7FEA" w:rsidRDefault="00835BC1" w:rsidP="008B7FEA">
      <w:pPr>
        <w:pStyle w:val="Descripcin"/>
        <w:rPr>
          <w:rFonts w:ascii="Georgia" w:hAnsi="Georgia"/>
          <w:i w:val="0"/>
          <w:iCs w:val="0"/>
          <w:color w:val="0070C0"/>
          <w:lang w:val="es-ES"/>
        </w:rPr>
      </w:pPr>
      <w:r w:rsidRPr="005A53A9">
        <w:rPr>
          <w:rFonts w:ascii="Georgia" w:hAnsi="Georgia"/>
          <w:b/>
          <w:bCs/>
          <w:i w:val="0"/>
          <w:iCs w:val="0"/>
          <w:color w:val="auto"/>
        </w:rPr>
        <w:t xml:space="preserve">Tabla No.  </w:t>
      </w:r>
      <w:r w:rsidRPr="005A53A9">
        <w:rPr>
          <w:rFonts w:ascii="Georgia" w:hAnsi="Georgia"/>
          <w:b/>
          <w:bCs/>
          <w:i w:val="0"/>
          <w:iCs w:val="0"/>
          <w:color w:val="auto"/>
        </w:rPr>
        <w:fldChar w:fldCharType="begin"/>
      </w:r>
      <w:r w:rsidRPr="005A53A9">
        <w:rPr>
          <w:rFonts w:ascii="Georgia" w:hAnsi="Georgia"/>
          <w:b/>
          <w:bCs/>
          <w:i w:val="0"/>
          <w:iCs w:val="0"/>
          <w:color w:val="auto"/>
        </w:rPr>
        <w:instrText xml:space="preserve"> SEQ Tabla_No._ \* ARABIC </w:instrText>
      </w:r>
      <w:r w:rsidRPr="005A53A9">
        <w:rPr>
          <w:rFonts w:ascii="Georgia" w:hAnsi="Georgia"/>
          <w:b/>
          <w:bCs/>
          <w:i w:val="0"/>
          <w:iCs w:val="0"/>
          <w:color w:val="auto"/>
        </w:rPr>
        <w:fldChar w:fldCharType="separate"/>
      </w:r>
      <w:r w:rsidR="007979B1">
        <w:rPr>
          <w:rFonts w:ascii="Georgia" w:hAnsi="Georgia"/>
          <w:b/>
          <w:bCs/>
          <w:i w:val="0"/>
          <w:iCs w:val="0"/>
          <w:noProof/>
          <w:color w:val="auto"/>
        </w:rPr>
        <w:t>1</w:t>
      </w:r>
      <w:r w:rsidRPr="005A53A9">
        <w:rPr>
          <w:rFonts w:ascii="Georgia" w:hAnsi="Georgia"/>
          <w:b/>
          <w:bCs/>
          <w:i w:val="0"/>
          <w:iCs w:val="0"/>
          <w:color w:val="auto"/>
        </w:rPr>
        <w:fldChar w:fldCharType="end"/>
      </w:r>
      <w:r w:rsidRPr="005A53A9">
        <w:rPr>
          <w:rFonts w:ascii="Georgia" w:hAnsi="Georgia"/>
          <w:b/>
          <w:bCs/>
          <w:i w:val="0"/>
          <w:iCs w:val="0"/>
          <w:color w:val="auto"/>
        </w:rPr>
        <w:t>.</w:t>
      </w:r>
      <w:r w:rsidRPr="00A5280C">
        <w:rPr>
          <w:rFonts w:ascii="Georgia" w:hAnsi="Georgia"/>
          <w:i w:val="0"/>
          <w:iCs w:val="0"/>
          <w:color w:val="auto"/>
        </w:rPr>
        <w:t xml:space="preserve"> </w:t>
      </w:r>
      <w:r w:rsidR="00757FD9">
        <w:rPr>
          <w:rFonts w:ascii="Georgia" w:hAnsi="Georgia"/>
          <w:i w:val="0"/>
          <w:iCs w:val="0"/>
          <w:color w:val="auto"/>
        </w:rPr>
        <w:t>Muestra el á</w:t>
      </w:r>
      <w:r w:rsidRPr="00A5280C">
        <w:rPr>
          <w:rFonts w:ascii="Georgia" w:hAnsi="Georgia"/>
          <w:i w:val="0"/>
          <w:iCs w:val="0"/>
          <w:color w:val="auto"/>
          <w:lang w:val="es-ES"/>
        </w:rPr>
        <w:t>rea de mediciones acústicas</w:t>
      </w:r>
      <w:r w:rsidR="00757FD9">
        <w:rPr>
          <w:rFonts w:ascii="Georgia" w:hAnsi="Georgia"/>
          <w:i w:val="0"/>
          <w:iCs w:val="0"/>
          <w:color w:val="auto"/>
          <w:lang w:val="es-ES"/>
        </w:rPr>
        <w:t>, las coordenadas</w:t>
      </w:r>
      <w:r w:rsidR="00732AE6">
        <w:rPr>
          <w:rFonts w:ascii="Georgia" w:hAnsi="Georgia"/>
          <w:i w:val="0"/>
          <w:iCs w:val="0"/>
          <w:color w:val="auto"/>
          <w:lang w:val="es-ES"/>
        </w:rPr>
        <w:t xml:space="preserve"> UTM y en que horario se midieron.</w:t>
      </w:r>
      <w:r w:rsidR="00757FD9">
        <w:rPr>
          <w:rFonts w:ascii="Georgia" w:hAnsi="Georgia"/>
          <w:i w:val="0"/>
          <w:iCs w:val="0"/>
          <w:color w:val="auto"/>
          <w:lang w:val="es-ES"/>
        </w:rPr>
        <w:t xml:space="preserve"> </w:t>
      </w:r>
    </w:p>
    <w:tbl>
      <w:tblPr>
        <w:tblW w:w="87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1"/>
        <w:gridCol w:w="2989"/>
        <w:gridCol w:w="2520"/>
      </w:tblGrid>
      <w:tr w:rsidR="008B7FEA" w:rsidRPr="008B7FEA" w14:paraId="59243001" w14:textId="77777777" w:rsidTr="00A20278">
        <w:trPr>
          <w:trHeight w:val="315"/>
        </w:trPr>
        <w:tc>
          <w:tcPr>
            <w:tcW w:w="3251" w:type="dxa"/>
            <w:tcBorders>
              <w:top w:val="single" w:sz="8" w:space="0" w:color="auto"/>
              <w:left w:val="single" w:sz="8" w:space="0" w:color="auto"/>
              <w:bottom w:val="thinThickSmallGap" w:sz="2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5D25990C" w14:textId="77777777" w:rsidR="008B7FEA" w:rsidRPr="008B7FEA" w:rsidRDefault="008B7FEA" w:rsidP="008B7FEA">
            <w:pPr>
              <w:spacing w:after="0" w:line="240" w:lineRule="auto"/>
              <w:rPr>
                <w:rFonts w:ascii="Georgia" w:eastAsia="Times New Roman" w:hAnsi="Georgia" w:cs="Calibri"/>
                <w:b/>
                <w:bCs/>
                <w:color w:val="000000"/>
                <w:sz w:val="24"/>
                <w:szCs w:val="24"/>
              </w:rPr>
            </w:pPr>
            <w:r w:rsidRPr="008B7FEA">
              <w:rPr>
                <w:rFonts w:ascii="Georgia" w:eastAsia="Times New Roman" w:hAnsi="Georgia" w:cs="Calibri"/>
                <w:b/>
                <w:bCs/>
                <w:color w:val="000000"/>
                <w:sz w:val="24"/>
                <w:szCs w:val="24"/>
                <w:lang w:val="es-ES"/>
              </w:rPr>
              <w:t>Áreas de Muestreo</w:t>
            </w:r>
          </w:p>
        </w:tc>
        <w:tc>
          <w:tcPr>
            <w:tcW w:w="2989" w:type="dxa"/>
            <w:tcBorders>
              <w:top w:val="single" w:sz="8" w:space="0" w:color="auto"/>
              <w:left w:val="nil"/>
              <w:bottom w:val="thinThickSmallGap" w:sz="2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066D51C1" w14:textId="77777777" w:rsidR="008B7FEA" w:rsidRPr="008B7FEA" w:rsidRDefault="008B7FEA" w:rsidP="008B7FEA">
            <w:pPr>
              <w:spacing w:after="0" w:line="240" w:lineRule="auto"/>
              <w:jc w:val="center"/>
              <w:rPr>
                <w:rFonts w:ascii="Georgia" w:eastAsia="Times New Roman" w:hAnsi="Georgia" w:cs="Calibri"/>
                <w:b/>
                <w:bCs/>
                <w:color w:val="000000"/>
                <w:sz w:val="24"/>
                <w:szCs w:val="24"/>
              </w:rPr>
            </w:pPr>
            <w:r w:rsidRPr="008B7FEA">
              <w:rPr>
                <w:rFonts w:ascii="Georgia" w:eastAsia="Times New Roman" w:hAnsi="Georgia" w:cs="Calibri"/>
                <w:b/>
                <w:bCs/>
                <w:color w:val="000000"/>
                <w:sz w:val="24"/>
                <w:szCs w:val="24"/>
                <w:lang w:val="es-ES"/>
              </w:rPr>
              <w:t>Coordenadas UTM</w:t>
            </w:r>
          </w:p>
        </w:tc>
        <w:tc>
          <w:tcPr>
            <w:tcW w:w="2520" w:type="dxa"/>
            <w:tcBorders>
              <w:top w:val="single" w:sz="8" w:space="0" w:color="auto"/>
              <w:left w:val="nil"/>
              <w:bottom w:val="thinThickSmallGap" w:sz="24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2AE61E46" w14:textId="77777777" w:rsidR="008B7FEA" w:rsidRPr="008B7FEA" w:rsidRDefault="008B7FEA" w:rsidP="008B7FEA">
            <w:pPr>
              <w:spacing w:after="0" w:line="240" w:lineRule="auto"/>
              <w:jc w:val="center"/>
              <w:rPr>
                <w:rFonts w:ascii="Georgia" w:eastAsia="Times New Roman" w:hAnsi="Georgia" w:cs="Calibri"/>
                <w:b/>
                <w:bCs/>
                <w:color w:val="000000"/>
                <w:sz w:val="24"/>
                <w:szCs w:val="24"/>
              </w:rPr>
            </w:pPr>
            <w:r w:rsidRPr="008B7FEA">
              <w:rPr>
                <w:rFonts w:ascii="Georgia" w:eastAsia="Times New Roman" w:hAnsi="Georgia" w:cs="Calibri"/>
                <w:b/>
                <w:bCs/>
                <w:color w:val="000000"/>
                <w:sz w:val="24"/>
                <w:szCs w:val="24"/>
                <w:lang w:val="es-ES"/>
              </w:rPr>
              <w:t>Hora inicial y final</w:t>
            </w:r>
          </w:p>
        </w:tc>
      </w:tr>
      <w:tr w:rsidR="008B7FEA" w:rsidRPr="008B7FEA" w14:paraId="297C2EB8" w14:textId="77777777" w:rsidTr="00A20278">
        <w:trPr>
          <w:trHeight w:val="300"/>
        </w:trPr>
        <w:tc>
          <w:tcPr>
            <w:tcW w:w="325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5288A1" w14:textId="53F61068" w:rsidR="008B7FEA" w:rsidRPr="008B7FEA" w:rsidRDefault="008B7FEA" w:rsidP="008B7F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8B7FEA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s-ES"/>
              </w:rPr>
              <w:t>Punto #1:</w:t>
            </w:r>
            <w:r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 xml:space="preserve"> </w:t>
            </w:r>
            <w:r w:rsidR="00EF2970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Área del Compresor</w:t>
            </w:r>
          </w:p>
        </w:tc>
        <w:tc>
          <w:tcPr>
            <w:tcW w:w="2989" w:type="dxa"/>
            <w:tcBorders>
              <w:top w:val="thinThickSmallGap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506266" w14:textId="5CF79990" w:rsidR="008B7FEA" w:rsidRPr="008B7FEA" w:rsidRDefault="00EF2970" w:rsidP="008B7F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0"/>
                <w:lang w:val="es-ES"/>
              </w:rPr>
              <w:t xml:space="preserve">390659.128 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szCs w:val="20"/>
                <w:lang w:val="es-ES"/>
              </w:rPr>
              <w:t>E,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0"/>
                <w:lang w:val="es-ES"/>
              </w:rPr>
              <w:t xml:space="preserve"> 2035069.064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szCs w:val="20"/>
                <w:lang w:val="es-ES"/>
              </w:rPr>
              <w:t xml:space="preserve"> N, 19Q</w:t>
            </w:r>
          </w:p>
        </w:tc>
        <w:tc>
          <w:tcPr>
            <w:tcW w:w="2520" w:type="dxa"/>
            <w:tcBorders>
              <w:top w:val="thinThickSmallGap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DBE20F" w14:textId="1EB14281" w:rsidR="008B7FEA" w:rsidRPr="008B7FEA" w:rsidRDefault="00DE5EF2" w:rsidP="008B7F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9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:</w:t>
            </w:r>
            <w:r w:rsidR="0062262F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14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A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 xml:space="preserve">.M. a </w:t>
            </w:r>
            <w:r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9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:</w:t>
            </w:r>
            <w:r w:rsidR="00437A00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19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A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.M.</w:t>
            </w:r>
          </w:p>
        </w:tc>
      </w:tr>
      <w:tr w:rsidR="008B7FEA" w:rsidRPr="008B7FEA" w14:paraId="6149A29A" w14:textId="77777777" w:rsidTr="00A20278">
        <w:trPr>
          <w:trHeight w:val="600"/>
        </w:trPr>
        <w:tc>
          <w:tcPr>
            <w:tcW w:w="3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191772" w14:textId="143D8B7C" w:rsidR="008B7FEA" w:rsidRPr="008B7FEA" w:rsidRDefault="008B7FEA" w:rsidP="008B7F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8B7FEA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s-ES"/>
              </w:rPr>
              <w:t>Punto #2:</w:t>
            </w:r>
            <w:r w:rsidR="00EF2970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s-ES"/>
              </w:rPr>
              <w:t xml:space="preserve"> Área </w:t>
            </w:r>
            <w:r w:rsidR="00EF2970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Exterior</w:t>
            </w:r>
            <w:r w:rsidR="00EF2970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 xml:space="preserve"> 1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A538A6" w14:textId="5633661E" w:rsidR="008B7FEA" w:rsidRPr="008B7FEA" w:rsidRDefault="00EF2970" w:rsidP="00EF29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0"/>
                <w:lang w:val="es-ES"/>
              </w:rPr>
              <w:t xml:space="preserve">390652.097 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szCs w:val="20"/>
                <w:lang w:val="es-ES"/>
              </w:rPr>
              <w:t xml:space="preserve">E, 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0"/>
                <w:lang w:val="es-ES"/>
              </w:rPr>
              <w:t xml:space="preserve">2035003.871 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szCs w:val="20"/>
                <w:lang w:val="es-ES"/>
              </w:rPr>
              <w:t>N, 19Q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7AEFAE" w14:textId="3828D9F0" w:rsidR="008B7FEA" w:rsidRPr="008B7FEA" w:rsidRDefault="00437A00" w:rsidP="008B7F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9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:</w:t>
            </w:r>
            <w:r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25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 xml:space="preserve"> </w:t>
            </w:r>
            <w:r w:rsidR="00DE5EF2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A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 xml:space="preserve">.M. a </w:t>
            </w:r>
            <w:r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9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:</w:t>
            </w:r>
            <w:r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30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 xml:space="preserve"> </w:t>
            </w:r>
            <w:r w:rsidR="00DE5EF2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A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.M.</w:t>
            </w:r>
          </w:p>
        </w:tc>
      </w:tr>
      <w:tr w:rsidR="008B7FEA" w:rsidRPr="008B7FEA" w14:paraId="4D04B45F" w14:textId="77777777" w:rsidTr="00A20278">
        <w:trPr>
          <w:trHeight w:val="207"/>
        </w:trPr>
        <w:tc>
          <w:tcPr>
            <w:tcW w:w="3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EFD738" w14:textId="7626020F" w:rsidR="008B7FEA" w:rsidRPr="008B7FEA" w:rsidRDefault="008B7FEA" w:rsidP="00A20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8B7FEA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s-ES"/>
              </w:rPr>
              <w:t>Punto #3:</w:t>
            </w:r>
            <w:r w:rsidR="00A20278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s-ES"/>
              </w:rPr>
              <w:t xml:space="preserve"> </w:t>
            </w:r>
            <w:r w:rsidR="00EF2970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s-ES"/>
              </w:rPr>
              <w:t xml:space="preserve">Área </w:t>
            </w:r>
            <w:r w:rsidR="00EF2970" w:rsidRPr="00EF2970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 xml:space="preserve">Exterior </w:t>
            </w:r>
            <w:r w:rsidR="00EF2970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2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20610C" w14:textId="1E255092" w:rsidR="008B7FEA" w:rsidRPr="008B7FEA" w:rsidRDefault="00EF2970" w:rsidP="00A206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 xml:space="preserve">390682.266 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 xml:space="preserve">E, </w:t>
            </w:r>
            <w:r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 xml:space="preserve">2035015.14 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N, 19Q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38042B" w14:textId="74C4381D" w:rsidR="008B7FEA" w:rsidRPr="008B7FEA" w:rsidRDefault="00943E9B" w:rsidP="008B7F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9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:</w:t>
            </w:r>
            <w:r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33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 xml:space="preserve"> </w:t>
            </w:r>
            <w:r w:rsidR="00DE5EF2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A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 xml:space="preserve">.M a </w:t>
            </w:r>
            <w:r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9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:</w:t>
            </w:r>
            <w:r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38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 xml:space="preserve"> </w:t>
            </w:r>
            <w:r w:rsidR="00DE5EF2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A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.M.</w:t>
            </w:r>
          </w:p>
        </w:tc>
      </w:tr>
      <w:tr w:rsidR="008B7FEA" w:rsidRPr="008B7FEA" w14:paraId="4F00956C" w14:textId="77777777" w:rsidTr="00A20278">
        <w:trPr>
          <w:trHeight w:val="600"/>
        </w:trPr>
        <w:tc>
          <w:tcPr>
            <w:tcW w:w="3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876AE" w14:textId="042A6FB1" w:rsidR="008B7FEA" w:rsidRPr="008B7FEA" w:rsidRDefault="008B7FEA" w:rsidP="008B7F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8B7FEA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s-ES"/>
              </w:rPr>
              <w:t>Punto</w:t>
            </w:r>
            <w:r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 xml:space="preserve"> </w:t>
            </w:r>
            <w:r w:rsidRPr="008B7FEA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s-ES"/>
              </w:rPr>
              <w:t>#4:</w:t>
            </w:r>
            <w:r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 xml:space="preserve"> </w:t>
            </w:r>
            <w:r w:rsidR="00EF2970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Área Exterior 3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3DC6B4" w14:textId="4C3DA959" w:rsidR="008B7FEA" w:rsidRPr="008B7FEA" w:rsidRDefault="0062262F" w:rsidP="00A206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 xml:space="preserve">390685,561 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 xml:space="preserve">E, </w:t>
            </w:r>
            <w:r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 xml:space="preserve">2035052.438 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N, 19Q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FCCAE4" w14:textId="42E90E31" w:rsidR="008B7FEA" w:rsidRPr="008B7FEA" w:rsidRDefault="00943E9B" w:rsidP="008B7F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9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:</w:t>
            </w:r>
            <w:r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40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 xml:space="preserve"> </w:t>
            </w:r>
            <w:r w:rsidR="00DE5EF2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A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 xml:space="preserve">.M. a </w:t>
            </w:r>
            <w:r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9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:</w:t>
            </w:r>
            <w:r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45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 xml:space="preserve"> </w:t>
            </w:r>
            <w:r w:rsidR="00DE5EF2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A</w:t>
            </w:r>
            <w:r w:rsidR="008B7FEA" w:rsidRPr="008B7FE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.M.</w:t>
            </w:r>
          </w:p>
        </w:tc>
      </w:tr>
    </w:tbl>
    <w:p w14:paraId="008364AC" w14:textId="77777777" w:rsidR="00835BC1" w:rsidRDefault="00835BC1" w:rsidP="00835BC1">
      <w:pPr>
        <w:spacing w:after="120"/>
        <w:jc w:val="both"/>
        <w:rPr>
          <w:rFonts w:ascii="Georgia" w:hAnsi="Georgia"/>
          <w:b/>
          <w:bCs/>
          <w:sz w:val="18"/>
          <w:szCs w:val="18"/>
          <w:lang w:val="es-ES"/>
        </w:rPr>
      </w:pPr>
    </w:p>
    <w:p w14:paraId="31952E40" w14:textId="77777777" w:rsidR="00835BC1" w:rsidRDefault="00835BC1" w:rsidP="00835BC1">
      <w:pPr>
        <w:spacing w:after="120"/>
        <w:jc w:val="both"/>
        <w:rPr>
          <w:rFonts w:ascii="Georgia" w:hAnsi="Georgia"/>
          <w:b/>
          <w:bCs/>
          <w:sz w:val="18"/>
          <w:szCs w:val="18"/>
          <w:lang w:val="es-ES"/>
        </w:rPr>
      </w:pPr>
    </w:p>
    <w:p w14:paraId="26E133E3" w14:textId="77777777" w:rsidR="00835BC1" w:rsidRDefault="00835BC1" w:rsidP="00835BC1">
      <w:pPr>
        <w:spacing w:after="120"/>
        <w:jc w:val="both"/>
        <w:rPr>
          <w:rFonts w:ascii="Georgia" w:hAnsi="Georgia"/>
          <w:b/>
          <w:bCs/>
          <w:sz w:val="18"/>
          <w:szCs w:val="18"/>
          <w:lang w:val="es-ES"/>
        </w:rPr>
      </w:pPr>
    </w:p>
    <w:p w14:paraId="4443AD43" w14:textId="77777777" w:rsidR="00835BC1" w:rsidRDefault="00835BC1" w:rsidP="00835BC1">
      <w:pPr>
        <w:spacing w:after="120"/>
        <w:jc w:val="both"/>
        <w:rPr>
          <w:rFonts w:ascii="Georgia" w:hAnsi="Georgia"/>
          <w:b/>
          <w:bCs/>
          <w:sz w:val="18"/>
          <w:szCs w:val="18"/>
          <w:lang w:val="es-ES"/>
        </w:rPr>
      </w:pPr>
    </w:p>
    <w:p w14:paraId="79EA8CF5" w14:textId="77777777" w:rsidR="00835BC1" w:rsidRDefault="00835BC1" w:rsidP="00835BC1">
      <w:pPr>
        <w:spacing w:after="120"/>
        <w:jc w:val="both"/>
        <w:rPr>
          <w:rFonts w:ascii="Georgia" w:hAnsi="Georgia"/>
          <w:b/>
          <w:bCs/>
          <w:sz w:val="18"/>
          <w:szCs w:val="18"/>
          <w:lang w:val="es-ES"/>
        </w:rPr>
      </w:pPr>
    </w:p>
    <w:p w14:paraId="355ED828" w14:textId="77777777" w:rsidR="00835BC1" w:rsidRDefault="00835BC1" w:rsidP="00835BC1">
      <w:pPr>
        <w:spacing w:after="120"/>
        <w:jc w:val="both"/>
        <w:rPr>
          <w:rFonts w:ascii="Georgia" w:hAnsi="Georgia"/>
          <w:b/>
          <w:bCs/>
          <w:sz w:val="18"/>
          <w:szCs w:val="18"/>
          <w:lang w:val="es-ES"/>
        </w:rPr>
      </w:pPr>
    </w:p>
    <w:p w14:paraId="4E302982" w14:textId="77777777" w:rsidR="00835BC1" w:rsidRDefault="00835BC1" w:rsidP="00835BC1">
      <w:pPr>
        <w:spacing w:after="120"/>
        <w:jc w:val="both"/>
        <w:rPr>
          <w:rFonts w:ascii="Georgia" w:hAnsi="Georgia"/>
          <w:b/>
          <w:bCs/>
          <w:sz w:val="18"/>
          <w:szCs w:val="18"/>
          <w:lang w:val="es-ES"/>
        </w:rPr>
      </w:pPr>
    </w:p>
    <w:p w14:paraId="4B5C1187" w14:textId="77777777" w:rsidR="00835BC1" w:rsidRDefault="00835BC1" w:rsidP="00835BC1">
      <w:pPr>
        <w:spacing w:after="120"/>
        <w:jc w:val="both"/>
        <w:rPr>
          <w:rFonts w:ascii="Georgia" w:hAnsi="Georgia"/>
          <w:b/>
          <w:bCs/>
          <w:sz w:val="18"/>
          <w:szCs w:val="18"/>
          <w:lang w:val="es-ES"/>
        </w:rPr>
      </w:pPr>
    </w:p>
    <w:p w14:paraId="3437934C" w14:textId="77777777" w:rsidR="00835BC1" w:rsidRDefault="00835BC1" w:rsidP="00835BC1">
      <w:pPr>
        <w:spacing w:after="120"/>
        <w:jc w:val="both"/>
        <w:rPr>
          <w:rFonts w:ascii="Georgia" w:hAnsi="Georgia"/>
          <w:b/>
          <w:bCs/>
          <w:sz w:val="18"/>
          <w:szCs w:val="18"/>
          <w:lang w:val="es-ES"/>
        </w:rPr>
      </w:pPr>
    </w:p>
    <w:p w14:paraId="3F23CCF6" w14:textId="77777777" w:rsidR="00835BC1" w:rsidRDefault="00835BC1" w:rsidP="00835BC1">
      <w:pPr>
        <w:spacing w:after="120"/>
        <w:jc w:val="both"/>
        <w:rPr>
          <w:rFonts w:ascii="Georgia" w:hAnsi="Georgia"/>
          <w:b/>
          <w:bCs/>
          <w:sz w:val="18"/>
          <w:szCs w:val="18"/>
          <w:lang w:val="es-ES"/>
        </w:rPr>
      </w:pPr>
    </w:p>
    <w:p w14:paraId="0F6D67CE" w14:textId="77777777" w:rsidR="00835BC1" w:rsidRDefault="00835BC1" w:rsidP="00835BC1">
      <w:pPr>
        <w:spacing w:after="120"/>
        <w:jc w:val="both"/>
        <w:rPr>
          <w:rFonts w:ascii="Georgia" w:hAnsi="Georgia"/>
          <w:b/>
          <w:bCs/>
          <w:sz w:val="18"/>
          <w:szCs w:val="18"/>
          <w:lang w:val="es-ES"/>
        </w:rPr>
      </w:pPr>
    </w:p>
    <w:p w14:paraId="2B6764CC" w14:textId="77777777" w:rsidR="00835BC1" w:rsidRDefault="00835BC1" w:rsidP="00835BC1">
      <w:pPr>
        <w:spacing w:after="120"/>
        <w:jc w:val="both"/>
        <w:rPr>
          <w:rFonts w:ascii="Georgia" w:hAnsi="Georgia"/>
          <w:b/>
          <w:bCs/>
          <w:sz w:val="18"/>
          <w:szCs w:val="18"/>
          <w:lang w:val="es-ES"/>
        </w:rPr>
      </w:pPr>
    </w:p>
    <w:p w14:paraId="6FEEE98D" w14:textId="77777777" w:rsidR="00835BC1" w:rsidRDefault="00835BC1" w:rsidP="00835BC1">
      <w:pPr>
        <w:spacing w:after="120"/>
        <w:jc w:val="both"/>
        <w:rPr>
          <w:rFonts w:ascii="Georgia" w:hAnsi="Georgia"/>
          <w:b/>
          <w:bCs/>
          <w:sz w:val="18"/>
          <w:szCs w:val="18"/>
          <w:lang w:val="es-ES"/>
        </w:rPr>
      </w:pPr>
    </w:p>
    <w:p w14:paraId="21D822CC" w14:textId="77777777" w:rsidR="00835BC1" w:rsidRDefault="00835BC1" w:rsidP="00835BC1">
      <w:pPr>
        <w:spacing w:after="120"/>
        <w:jc w:val="both"/>
        <w:rPr>
          <w:rFonts w:ascii="Georgia" w:hAnsi="Georgia"/>
          <w:b/>
          <w:bCs/>
          <w:sz w:val="18"/>
          <w:szCs w:val="18"/>
          <w:lang w:val="es-ES"/>
        </w:rPr>
      </w:pPr>
    </w:p>
    <w:p w14:paraId="69DD1888" w14:textId="77777777" w:rsidR="00835BC1" w:rsidRDefault="00835BC1" w:rsidP="00835BC1">
      <w:pPr>
        <w:spacing w:after="120"/>
        <w:jc w:val="both"/>
        <w:rPr>
          <w:rFonts w:ascii="Georgia" w:hAnsi="Georgia"/>
          <w:b/>
          <w:bCs/>
          <w:sz w:val="18"/>
          <w:szCs w:val="18"/>
          <w:lang w:val="es-ES"/>
        </w:rPr>
      </w:pPr>
    </w:p>
    <w:p w14:paraId="0CF0F520" w14:textId="76564170" w:rsidR="00AA7445" w:rsidRDefault="00AA7445" w:rsidP="00A5280C">
      <w:pPr>
        <w:rPr>
          <w:rFonts w:ascii="Georgia" w:hAnsi="Georgia"/>
          <w:b/>
          <w:bCs/>
          <w:sz w:val="18"/>
          <w:szCs w:val="18"/>
          <w:lang w:val="es-ES"/>
        </w:rPr>
      </w:pPr>
    </w:p>
    <w:p w14:paraId="66196C7B" w14:textId="7863A231" w:rsidR="009B3223" w:rsidRDefault="009B3223" w:rsidP="00A5280C">
      <w:pPr>
        <w:rPr>
          <w:rFonts w:ascii="Georgia" w:hAnsi="Georgia"/>
          <w:b/>
          <w:bCs/>
          <w:sz w:val="18"/>
          <w:szCs w:val="18"/>
          <w:lang w:val="es-ES"/>
        </w:rPr>
      </w:pPr>
    </w:p>
    <w:p w14:paraId="29D2D966" w14:textId="77777777" w:rsidR="007C01D9" w:rsidRDefault="007C01D9" w:rsidP="00A5280C">
      <w:pPr>
        <w:rPr>
          <w:rFonts w:ascii="Georgia" w:hAnsi="Georgia"/>
          <w:b/>
          <w:bCs/>
          <w:sz w:val="18"/>
          <w:szCs w:val="18"/>
          <w:lang w:val="es-ES"/>
        </w:rPr>
      </w:pPr>
    </w:p>
    <w:p w14:paraId="07D34DC6" w14:textId="77777777" w:rsidR="007C01D9" w:rsidRDefault="007C01D9" w:rsidP="00A5280C">
      <w:pPr>
        <w:rPr>
          <w:rFonts w:ascii="Georgia" w:hAnsi="Georgia"/>
          <w:b/>
          <w:bCs/>
          <w:sz w:val="18"/>
          <w:szCs w:val="18"/>
          <w:lang w:val="es-ES"/>
        </w:rPr>
      </w:pPr>
    </w:p>
    <w:p w14:paraId="21522724" w14:textId="77777777" w:rsidR="009B3223" w:rsidRDefault="009B3223" w:rsidP="00A5280C">
      <w:pPr>
        <w:rPr>
          <w:rFonts w:ascii="Georgia" w:hAnsi="Georgia"/>
          <w:b/>
          <w:bCs/>
          <w:sz w:val="24"/>
          <w:szCs w:val="24"/>
          <w:lang w:val="es-ES"/>
        </w:rPr>
      </w:pPr>
    </w:p>
    <w:p w14:paraId="7FB00239" w14:textId="77777777" w:rsidR="00943E9B" w:rsidRDefault="00943E9B" w:rsidP="00A5280C">
      <w:pPr>
        <w:rPr>
          <w:rFonts w:ascii="Georgia" w:hAnsi="Georgia"/>
          <w:b/>
          <w:bCs/>
          <w:sz w:val="24"/>
          <w:szCs w:val="24"/>
          <w:lang w:val="es-ES"/>
        </w:rPr>
      </w:pPr>
    </w:p>
    <w:p w14:paraId="7B09818D" w14:textId="13301BB5" w:rsidR="00A5280C" w:rsidRPr="00A5280C" w:rsidRDefault="00A5280C" w:rsidP="00A5280C">
      <w:pPr>
        <w:rPr>
          <w:rFonts w:ascii="Georgia" w:hAnsi="Georgia"/>
          <w:b/>
          <w:bCs/>
          <w:sz w:val="24"/>
          <w:szCs w:val="24"/>
          <w:lang w:val="es-ES"/>
        </w:rPr>
      </w:pPr>
      <w:r w:rsidRPr="00A5280C">
        <w:rPr>
          <w:rFonts w:ascii="Georgia" w:hAnsi="Georgia"/>
          <w:b/>
          <w:bCs/>
          <w:sz w:val="24"/>
          <w:szCs w:val="24"/>
          <w:lang w:val="es-ES"/>
        </w:rPr>
        <w:t>Resultados</w:t>
      </w:r>
    </w:p>
    <w:p w14:paraId="50AE545C" w14:textId="32DB161E" w:rsidR="00DB1970" w:rsidRDefault="00A5280C" w:rsidP="001A38F9">
      <w:pPr>
        <w:jc w:val="both"/>
        <w:rPr>
          <w:rFonts w:ascii="Georgia" w:hAnsi="Georgia"/>
          <w:lang w:val="es-ES"/>
        </w:rPr>
      </w:pPr>
      <w:r w:rsidRPr="009B3223">
        <w:rPr>
          <w:rFonts w:ascii="Georgia" w:hAnsi="Georgia"/>
          <w:lang w:val="es-ES"/>
        </w:rPr>
        <w:t xml:space="preserve">La zona donde está </w:t>
      </w:r>
      <w:r w:rsidR="009B3223" w:rsidRPr="009B3223">
        <w:rPr>
          <w:rFonts w:ascii="Georgia" w:hAnsi="Georgia"/>
          <w:lang w:val="es-ES"/>
        </w:rPr>
        <w:t>ubicado el proyecto</w:t>
      </w:r>
      <w:r w:rsidRPr="009B3223">
        <w:rPr>
          <w:rFonts w:ascii="Georgia" w:hAnsi="Georgia"/>
          <w:lang w:val="es-ES"/>
        </w:rPr>
        <w:t xml:space="preserve"> se considera un</w:t>
      </w:r>
      <w:r w:rsidR="006A3795" w:rsidRPr="009B3223">
        <w:rPr>
          <w:rFonts w:ascii="Georgia" w:hAnsi="Georgia"/>
          <w:lang w:val="es-ES"/>
        </w:rPr>
        <w:t xml:space="preserve"> </w:t>
      </w:r>
      <w:r w:rsidR="006A3795" w:rsidRPr="009B3223">
        <w:rPr>
          <w:rFonts w:ascii="Georgia" w:hAnsi="Georgia"/>
          <w:b/>
          <w:bCs/>
          <w:lang w:val="es-ES"/>
        </w:rPr>
        <w:t xml:space="preserve">área </w:t>
      </w:r>
      <w:r w:rsidR="00B44A5F">
        <w:rPr>
          <w:rFonts w:ascii="Georgia" w:hAnsi="Georgia"/>
          <w:b/>
          <w:bCs/>
          <w:lang w:val="es-ES"/>
        </w:rPr>
        <w:t>industrial</w:t>
      </w:r>
      <w:r w:rsidR="007C01D9">
        <w:rPr>
          <w:rFonts w:ascii="Georgia" w:hAnsi="Georgia"/>
          <w:lang w:val="es-ES"/>
        </w:rPr>
        <w:t>.</w:t>
      </w:r>
      <w:r w:rsidR="00835BC1" w:rsidRPr="009B3223">
        <w:rPr>
          <w:rFonts w:ascii="Georgia" w:hAnsi="Georgia"/>
          <w:lang w:val="es-ES"/>
        </w:rPr>
        <w:t xml:space="preserve"> </w:t>
      </w:r>
      <w:r w:rsidR="009B3223" w:rsidRPr="009B3223">
        <w:rPr>
          <w:rFonts w:ascii="Georgia" w:hAnsi="Georgia"/>
          <w:lang w:val="es-ES"/>
        </w:rPr>
        <w:t xml:space="preserve">Por tanto, es una zona </w:t>
      </w:r>
      <w:r w:rsidR="00B44A5F">
        <w:rPr>
          <w:rFonts w:ascii="Georgia" w:hAnsi="Georgia"/>
          <w:lang w:val="es-ES"/>
        </w:rPr>
        <w:t xml:space="preserve">que </w:t>
      </w:r>
      <w:r w:rsidRPr="009B3223">
        <w:rPr>
          <w:rFonts w:ascii="Georgia" w:hAnsi="Georgia"/>
          <w:lang w:val="es-ES"/>
        </w:rPr>
        <w:t>debido a las actividades que se realizan</w:t>
      </w:r>
      <w:r w:rsidR="00D26AF1" w:rsidRPr="009B3223">
        <w:rPr>
          <w:rFonts w:ascii="Georgia" w:hAnsi="Georgia"/>
          <w:lang w:val="es-ES"/>
        </w:rPr>
        <w:t xml:space="preserve"> en el área</w:t>
      </w:r>
      <w:r w:rsidR="009B3223" w:rsidRPr="009B3223">
        <w:rPr>
          <w:rFonts w:ascii="Georgia" w:hAnsi="Georgia"/>
          <w:lang w:val="es-ES"/>
        </w:rPr>
        <w:t>,</w:t>
      </w:r>
      <w:r w:rsidRPr="009B3223">
        <w:rPr>
          <w:rFonts w:ascii="Georgia" w:hAnsi="Georgia"/>
          <w:lang w:val="es-ES"/>
        </w:rPr>
        <w:t xml:space="preserve"> según lo establece en la Norma Ambiental para la Protección Contra Ruidos, el </w:t>
      </w:r>
      <w:r w:rsidR="00D26AF1" w:rsidRPr="009B3223">
        <w:rPr>
          <w:rFonts w:ascii="Georgia" w:hAnsi="Georgia"/>
          <w:lang w:val="es-ES"/>
        </w:rPr>
        <w:t>límite</w:t>
      </w:r>
      <w:r w:rsidRPr="009B3223">
        <w:rPr>
          <w:rFonts w:ascii="Georgia" w:hAnsi="Georgia"/>
          <w:lang w:val="es-ES"/>
        </w:rPr>
        <w:t xml:space="preserve"> máximo permisible</w:t>
      </w:r>
      <w:r w:rsidR="00D26AF1" w:rsidRPr="009B3223">
        <w:rPr>
          <w:rFonts w:ascii="Georgia" w:hAnsi="Georgia"/>
          <w:lang w:val="es-ES"/>
        </w:rPr>
        <w:t xml:space="preserve"> </w:t>
      </w:r>
      <w:r w:rsidRPr="009B3223">
        <w:rPr>
          <w:rFonts w:ascii="Georgia" w:hAnsi="Georgia"/>
          <w:lang w:val="es-ES"/>
        </w:rPr>
        <w:t xml:space="preserve">para esta zona en horario diurno es de </w:t>
      </w:r>
      <w:r w:rsidR="0057706B" w:rsidRPr="00A64416">
        <w:rPr>
          <w:rFonts w:ascii="Georgia" w:hAnsi="Georgia"/>
          <w:b/>
          <w:bCs/>
          <w:lang w:val="es-ES"/>
        </w:rPr>
        <w:t>70</w:t>
      </w:r>
      <w:r w:rsidRPr="00A64416">
        <w:rPr>
          <w:rFonts w:ascii="Georgia" w:hAnsi="Georgia"/>
          <w:b/>
          <w:bCs/>
          <w:lang w:val="es-ES"/>
        </w:rPr>
        <w:t xml:space="preserve"> </w:t>
      </w:r>
      <w:r w:rsidRPr="009B3223">
        <w:rPr>
          <w:rFonts w:ascii="Georgia" w:hAnsi="Georgia"/>
          <w:lang w:val="es-ES"/>
        </w:rPr>
        <w:t>dBA para ruidos ambientales</w:t>
      </w:r>
      <w:r w:rsidR="00835BC1" w:rsidRPr="009B3223">
        <w:rPr>
          <w:rFonts w:ascii="Georgia" w:hAnsi="Georgia"/>
          <w:lang w:val="es-ES"/>
        </w:rPr>
        <w:t>.</w:t>
      </w:r>
      <w:r w:rsidR="00EA2602">
        <w:rPr>
          <w:rFonts w:ascii="Georgia" w:hAnsi="Georgia"/>
          <w:lang w:val="es-ES"/>
        </w:rPr>
        <w:t xml:space="preserve"> Para los </w:t>
      </w:r>
      <w:r w:rsidR="001A38F9">
        <w:rPr>
          <w:rFonts w:ascii="Georgia" w:hAnsi="Georgia"/>
          <w:lang w:val="es-ES"/>
        </w:rPr>
        <w:t xml:space="preserve">espacios laborales y confinados según el </w:t>
      </w:r>
      <w:r w:rsidR="001A38F9" w:rsidRPr="001A38F9">
        <w:rPr>
          <w:rFonts w:ascii="Georgia" w:hAnsi="Georgia"/>
          <w:lang w:val="es-ES"/>
        </w:rPr>
        <w:t>REGLAMENTO DE SEGURIDAD Y SALUD EN EL TRABAJO</w:t>
      </w:r>
      <w:r w:rsidR="001A38F9">
        <w:rPr>
          <w:rFonts w:ascii="Georgia" w:hAnsi="Georgia"/>
          <w:lang w:val="es-ES"/>
        </w:rPr>
        <w:t xml:space="preserve">, </w:t>
      </w:r>
      <w:r w:rsidR="001A38F9" w:rsidRPr="001A38F9">
        <w:rPr>
          <w:rFonts w:ascii="Georgia" w:hAnsi="Georgia"/>
          <w:lang w:val="es-ES"/>
        </w:rPr>
        <w:t>Decreto Núm. 522-06, del 17 de octubre de 2006</w:t>
      </w:r>
      <w:r w:rsidR="001A38F9">
        <w:rPr>
          <w:rFonts w:ascii="Georgia" w:hAnsi="Georgia"/>
          <w:lang w:val="es-ES"/>
        </w:rPr>
        <w:t>. Que</w:t>
      </w:r>
      <w:r w:rsidR="001A38F9" w:rsidRPr="001A38F9">
        <w:rPr>
          <w:rFonts w:ascii="Georgia" w:hAnsi="Georgia"/>
          <w:lang w:val="es-ES"/>
        </w:rPr>
        <w:t xml:space="preserve"> en un puesto de trabajo el nivel diario equivalente o el nivel de pico </w:t>
      </w:r>
      <w:r w:rsidR="001A38F9">
        <w:rPr>
          <w:rFonts w:ascii="Georgia" w:hAnsi="Georgia"/>
          <w:lang w:val="es-ES"/>
        </w:rPr>
        <w:t>debe ser inferior</w:t>
      </w:r>
      <w:r w:rsidR="001A38F9" w:rsidRPr="001A38F9">
        <w:rPr>
          <w:rFonts w:ascii="Georgia" w:hAnsi="Georgia"/>
          <w:lang w:val="es-ES"/>
        </w:rPr>
        <w:t xml:space="preserve"> a </w:t>
      </w:r>
      <w:r w:rsidR="001A38F9" w:rsidRPr="00A64416">
        <w:rPr>
          <w:rFonts w:ascii="Georgia" w:hAnsi="Georgia"/>
          <w:b/>
          <w:bCs/>
          <w:lang w:val="es-ES"/>
        </w:rPr>
        <w:t xml:space="preserve">80 </w:t>
      </w:r>
      <w:r w:rsidR="001A38F9" w:rsidRPr="001A38F9">
        <w:rPr>
          <w:rFonts w:ascii="Georgia" w:hAnsi="Georgia"/>
          <w:lang w:val="es-ES"/>
        </w:rPr>
        <w:t>dB</w:t>
      </w:r>
      <w:r w:rsidR="001A38F9">
        <w:rPr>
          <w:rFonts w:ascii="Georgia" w:hAnsi="Georgia"/>
          <w:lang w:val="es-ES"/>
        </w:rPr>
        <w:t xml:space="preserve"> y </w:t>
      </w:r>
      <w:r w:rsidR="001A38F9" w:rsidRPr="00A64416">
        <w:rPr>
          <w:rFonts w:ascii="Georgia" w:hAnsi="Georgia"/>
          <w:b/>
          <w:bCs/>
          <w:lang w:val="es-ES"/>
        </w:rPr>
        <w:t>140</w:t>
      </w:r>
      <w:r w:rsidR="001A38F9">
        <w:rPr>
          <w:rFonts w:ascii="Georgia" w:hAnsi="Georgia"/>
          <w:lang w:val="es-ES"/>
        </w:rPr>
        <w:t xml:space="preserve"> dB.</w:t>
      </w:r>
    </w:p>
    <w:p w14:paraId="1730D35B" w14:textId="3EAF524A" w:rsidR="009B3223" w:rsidRPr="009B3223" w:rsidRDefault="00835BC1" w:rsidP="009B3223">
      <w:pPr>
        <w:jc w:val="both"/>
        <w:rPr>
          <w:rFonts w:ascii="Georgia" w:hAnsi="Georgia"/>
          <w:sz w:val="18"/>
          <w:szCs w:val="18"/>
        </w:rPr>
      </w:pPr>
      <w:r w:rsidRPr="00835BC1">
        <w:rPr>
          <w:rFonts w:ascii="Georgia" w:hAnsi="Georgia"/>
          <w:b/>
          <w:bCs/>
          <w:sz w:val="18"/>
          <w:szCs w:val="18"/>
        </w:rPr>
        <w:t>Tabla 2:</w:t>
      </w:r>
      <w:r w:rsidRPr="00835BC1">
        <w:rPr>
          <w:rFonts w:ascii="Georgia" w:hAnsi="Georgia"/>
          <w:sz w:val="18"/>
          <w:szCs w:val="18"/>
        </w:rPr>
        <w:t xml:space="preserve"> Muestra una comparación entre los valores de ruido obtenidos y el límite máximo permisible según la norma ambiental</w:t>
      </w:r>
      <w:r w:rsidR="009B3223">
        <w:rPr>
          <w:rFonts w:ascii="Georgia" w:hAnsi="Georgia"/>
          <w:sz w:val="18"/>
          <w:szCs w:val="18"/>
        </w:rPr>
        <w:t xml:space="preserve"> de la República Dominicana</w:t>
      </w:r>
      <w:r w:rsidRPr="00835BC1">
        <w:rPr>
          <w:rFonts w:ascii="Georgia" w:hAnsi="Georgia"/>
          <w:sz w:val="18"/>
          <w:szCs w:val="18"/>
        </w:rPr>
        <w:t>.</w:t>
      </w:r>
      <w:r w:rsidR="009B3223">
        <w:rPr>
          <w:rFonts w:ascii="Georgia" w:hAnsi="Georgia"/>
          <w:sz w:val="18"/>
          <w:szCs w:val="18"/>
        </w:rPr>
        <w:t xml:space="preserve"> </w:t>
      </w:r>
    </w:p>
    <w:tbl>
      <w:tblPr>
        <w:tblW w:w="709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0"/>
        <w:gridCol w:w="1040"/>
        <w:gridCol w:w="1080"/>
        <w:gridCol w:w="1176"/>
        <w:gridCol w:w="1780"/>
      </w:tblGrid>
      <w:tr w:rsidR="00731832" w:rsidRPr="00731832" w14:paraId="7A5E2760" w14:textId="77777777" w:rsidTr="001138C4">
        <w:trPr>
          <w:trHeight w:val="315"/>
          <w:jc w:val="center"/>
        </w:trPr>
        <w:tc>
          <w:tcPr>
            <w:tcW w:w="2020" w:type="dxa"/>
            <w:tcBorders>
              <w:top w:val="single" w:sz="8" w:space="0" w:color="auto"/>
              <w:left w:val="single" w:sz="8" w:space="0" w:color="auto"/>
              <w:bottom w:val="thinThickSmallGap" w:sz="2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7618BDE3" w14:textId="77777777" w:rsidR="00731832" w:rsidRPr="00731832" w:rsidRDefault="00731832" w:rsidP="0073183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</w:pPr>
            <w:r w:rsidRPr="00731832">
              <w:rPr>
                <w:rFonts w:ascii="Calibri" w:eastAsia="Times New Roman" w:hAnsi="Calibri" w:cs="Calibri"/>
                <w:b/>
                <w:bCs/>
                <w:sz w:val="22"/>
                <w:lang w:val="es-ES"/>
              </w:rPr>
              <w:t>Puntos de Muestreo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thinThickSmallGap" w:sz="2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2E399A56" w14:textId="746DC827" w:rsidR="00731832" w:rsidRPr="00731832" w:rsidRDefault="00731832" w:rsidP="009B32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</w:pPr>
            <w:r w:rsidRPr="00731832">
              <w:rPr>
                <w:rFonts w:ascii="Calibri" w:eastAsia="Times New Roman" w:hAnsi="Calibri" w:cs="Calibri"/>
                <w:b/>
                <w:bCs/>
                <w:sz w:val="22"/>
                <w:lang w:val="es-ES"/>
              </w:rPr>
              <w:t xml:space="preserve">Valor </w:t>
            </w:r>
            <w:r w:rsidR="00437A00">
              <w:rPr>
                <w:rFonts w:ascii="Calibri" w:eastAsia="Times New Roman" w:hAnsi="Calibri" w:cs="Calibri"/>
                <w:b/>
                <w:bCs/>
                <w:sz w:val="22"/>
                <w:lang w:val="es-ES"/>
              </w:rPr>
              <w:t>MAX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thinThickSmallGap" w:sz="2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72E2AC3B" w14:textId="19DA9C73" w:rsidR="00437A00" w:rsidRPr="00437A00" w:rsidRDefault="00437A00" w:rsidP="00437A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val="es-ES"/>
              </w:rPr>
            </w:pPr>
            <w:r w:rsidRPr="00731832">
              <w:rPr>
                <w:rFonts w:ascii="Calibri" w:eastAsia="Times New Roman" w:hAnsi="Calibri" w:cs="Calibri"/>
                <w:b/>
                <w:bCs/>
                <w:sz w:val="22"/>
                <w:lang w:val="es-ES"/>
              </w:rPr>
              <w:t>Valor</w:t>
            </w:r>
            <w:r>
              <w:rPr>
                <w:rFonts w:ascii="Calibri" w:eastAsia="Times New Roman" w:hAnsi="Calibri" w:cs="Calibri"/>
                <w:b/>
                <w:bCs/>
                <w:sz w:val="22"/>
                <w:lang w:val="es-ES"/>
              </w:rPr>
              <w:t xml:space="preserve">  MIN</w:t>
            </w:r>
          </w:p>
        </w:tc>
        <w:tc>
          <w:tcPr>
            <w:tcW w:w="1176" w:type="dxa"/>
            <w:tcBorders>
              <w:top w:val="single" w:sz="8" w:space="0" w:color="auto"/>
              <w:left w:val="nil"/>
              <w:bottom w:val="thinThickSmallGap" w:sz="2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7CF64F36" w14:textId="77777777" w:rsidR="00731832" w:rsidRPr="00731832" w:rsidRDefault="00731832" w:rsidP="0073183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</w:pPr>
            <w:r w:rsidRPr="00731832">
              <w:rPr>
                <w:rFonts w:ascii="Calibri" w:eastAsia="Times New Roman" w:hAnsi="Calibri" w:cs="Calibri"/>
                <w:b/>
                <w:bCs/>
                <w:sz w:val="22"/>
                <w:lang w:val="es-ES"/>
              </w:rPr>
              <w:t>PROMEDIO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thinThickSmallGap" w:sz="24" w:space="0" w:color="auto"/>
              <w:right w:val="single" w:sz="8" w:space="0" w:color="auto"/>
            </w:tcBorders>
            <w:shd w:val="clear" w:color="000000" w:fill="00B0F0"/>
            <w:noWrap/>
            <w:vAlign w:val="center"/>
            <w:hideMark/>
          </w:tcPr>
          <w:p w14:paraId="1049CD85" w14:textId="77777777" w:rsidR="00731832" w:rsidRPr="00731832" w:rsidRDefault="00731832" w:rsidP="0073183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</w:pPr>
            <w:r w:rsidRPr="00731832">
              <w:rPr>
                <w:rFonts w:ascii="Calibri" w:eastAsia="Times New Roman" w:hAnsi="Calibri" w:cs="Calibri"/>
                <w:b/>
                <w:bCs/>
                <w:sz w:val="22"/>
                <w:lang w:val="es-ES"/>
              </w:rPr>
              <w:t>Norma Ambiental</w:t>
            </w:r>
          </w:p>
        </w:tc>
      </w:tr>
      <w:tr w:rsidR="00731832" w:rsidRPr="00731832" w14:paraId="171F75C3" w14:textId="77777777" w:rsidTr="001138C4">
        <w:trPr>
          <w:trHeight w:val="300"/>
          <w:jc w:val="center"/>
        </w:trPr>
        <w:tc>
          <w:tcPr>
            <w:tcW w:w="202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999B2" w14:textId="50564F93" w:rsidR="00731832" w:rsidRPr="00731832" w:rsidRDefault="007C01D9" w:rsidP="007318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1138C4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s-ES"/>
              </w:rPr>
              <w:t>Punto #1:</w:t>
            </w:r>
            <w:r w:rsidRPr="007C01D9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 xml:space="preserve"> </w:t>
            </w:r>
            <w:r w:rsidR="00E83FBA">
              <w:rPr>
                <w:rFonts w:ascii="Calibri" w:eastAsia="Times New Roman" w:hAnsi="Calibri" w:cs="Calibri"/>
                <w:color w:val="000000"/>
                <w:sz w:val="22"/>
                <w:lang w:val="es-ES"/>
              </w:rPr>
              <w:t>Área del Compresor.</w:t>
            </w:r>
          </w:p>
        </w:tc>
        <w:tc>
          <w:tcPr>
            <w:tcW w:w="1040" w:type="dxa"/>
            <w:tcBorders>
              <w:top w:val="thinThickSmallGap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9F30B" w14:textId="2DE44492" w:rsidR="00731832" w:rsidRPr="00731832" w:rsidRDefault="00437A00" w:rsidP="007318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</w:rPr>
              <w:t>83.3</w:t>
            </w:r>
          </w:p>
        </w:tc>
        <w:tc>
          <w:tcPr>
            <w:tcW w:w="1080" w:type="dxa"/>
            <w:tcBorders>
              <w:top w:val="thinThickSmallGap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DBB60" w14:textId="39C9732A" w:rsidR="00731832" w:rsidRPr="00731832" w:rsidRDefault="00437A00" w:rsidP="007318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</w:rPr>
              <w:t>80.0</w:t>
            </w:r>
          </w:p>
        </w:tc>
        <w:tc>
          <w:tcPr>
            <w:tcW w:w="1176" w:type="dxa"/>
            <w:tcBorders>
              <w:top w:val="thinThickSmallGap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A0533" w14:textId="366E5E5B" w:rsidR="00731832" w:rsidRPr="00437A00" w:rsidRDefault="00437A00" w:rsidP="007318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C000"/>
                <w:sz w:val="22"/>
              </w:rPr>
            </w:pPr>
            <w:r w:rsidRPr="00437A00">
              <w:rPr>
                <w:rFonts w:ascii="Calibri" w:eastAsia="Times New Roman" w:hAnsi="Calibri" w:cs="Calibri"/>
                <w:b/>
                <w:bCs/>
                <w:color w:val="FFC000"/>
                <w:sz w:val="22"/>
              </w:rPr>
              <w:t>81.1</w:t>
            </w:r>
          </w:p>
        </w:tc>
        <w:tc>
          <w:tcPr>
            <w:tcW w:w="1780" w:type="dxa"/>
            <w:tcBorders>
              <w:top w:val="thinThickSmallGap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65FA2" w14:textId="60DF0E51" w:rsidR="00731832" w:rsidRPr="00917D1C" w:rsidRDefault="00731832" w:rsidP="007318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</w:pPr>
            <w:r w:rsidRPr="00917D1C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s-ES"/>
              </w:rPr>
              <w:t> </w:t>
            </w:r>
            <w:r w:rsidR="001138C4" w:rsidRPr="00917D1C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s-ES"/>
              </w:rPr>
              <w:t>8</w:t>
            </w:r>
            <w:r w:rsidR="00056801" w:rsidRPr="00917D1C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s-ES"/>
              </w:rPr>
              <w:t>0</w:t>
            </w:r>
          </w:p>
        </w:tc>
      </w:tr>
      <w:tr w:rsidR="00731832" w:rsidRPr="00731832" w14:paraId="012EB5DA" w14:textId="77777777" w:rsidTr="007C01D9">
        <w:trPr>
          <w:trHeight w:val="300"/>
          <w:jc w:val="center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57E40" w14:textId="77316CBF" w:rsidR="00731832" w:rsidRPr="00731832" w:rsidRDefault="007C01D9" w:rsidP="007318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1138C4"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  <w:t>Punto #2:</w:t>
            </w:r>
            <w:r w:rsidRPr="007C01D9">
              <w:rPr>
                <w:rFonts w:ascii="Calibri" w:eastAsia="Times New Roman" w:hAnsi="Calibri" w:cs="Calibri"/>
                <w:color w:val="000000"/>
                <w:sz w:val="22"/>
              </w:rPr>
              <w:t xml:space="preserve"> Área </w:t>
            </w:r>
            <w:r w:rsidR="00E83FBA">
              <w:rPr>
                <w:rFonts w:ascii="Calibri" w:eastAsia="Times New Roman" w:hAnsi="Calibri" w:cs="Calibri"/>
                <w:color w:val="000000"/>
                <w:sz w:val="22"/>
              </w:rPr>
              <w:t>Exterior 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930DE" w14:textId="7BD88F9A" w:rsidR="00731832" w:rsidRPr="00731832" w:rsidRDefault="00943E9B" w:rsidP="007318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</w:rPr>
              <w:t>67.5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4A9C3" w14:textId="7CB8B1E5" w:rsidR="00731832" w:rsidRPr="00731832" w:rsidRDefault="00943E9B" w:rsidP="007318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</w:rPr>
              <w:t>57.4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17402" w14:textId="6025338C" w:rsidR="00731832" w:rsidRPr="001138C4" w:rsidRDefault="002A5709" w:rsidP="007318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</w:pPr>
            <w:r w:rsidRPr="00B44A5F">
              <w:rPr>
                <w:rFonts w:ascii="Calibri" w:eastAsia="Times New Roman" w:hAnsi="Calibri" w:cs="Calibri"/>
                <w:b/>
                <w:bCs/>
                <w:color w:val="00B050"/>
                <w:sz w:val="22"/>
              </w:rPr>
              <w:t>59.8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C4638" w14:textId="37968249" w:rsidR="00731832" w:rsidRPr="00917D1C" w:rsidRDefault="00B44A5F" w:rsidP="007318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  <w:t>70</w:t>
            </w:r>
          </w:p>
        </w:tc>
      </w:tr>
      <w:tr w:rsidR="00731832" w:rsidRPr="00731832" w14:paraId="1F101BFD" w14:textId="77777777" w:rsidTr="007C01D9">
        <w:trPr>
          <w:trHeight w:val="300"/>
          <w:jc w:val="center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3280F" w14:textId="196F25D6" w:rsidR="00731832" w:rsidRPr="00731832" w:rsidRDefault="007C01D9" w:rsidP="007318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1138C4"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  <w:t>Punto #3:</w:t>
            </w:r>
            <w:r w:rsidRPr="007C01D9">
              <w:rPr>
                <w:rFonts w:ascii="Calibri" w:eastAsia="Times New Roman" w:hAnsi="Calibri" w:cs="Calibri"/>
                <w:color w:val="000000"/>
                <w:sz w:val="22"/>
              </w:rPr>
              <w:t xml:space="preserve"> Área </w:t>
            </w:r>
            <w:r w:rsidR="00E83FBA">
              <w:rPr>
                <w:rFonts w:ascii="Calibri" w:eastAsia="Times New Roman" w:hAnsi="Calibri" w:cs="Calibri"/>
                <w:color w:val="000000"/>
                <w:sz w:val="22"/>
              </w:rPr>
              <w:t>Exterior 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4CCAD" w14:textId="58B9FDE3" w:rsidR="00731832" w:rsidRPr="00731832" w:rsidRDefault="00E83FBA" w:rsidP="007318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</w:rPr>
              <w:t>62.1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CC637" w14:textId="44695F0E" w:rsidR="00731832" w:rsidRPr="00731832" w:rsidRDefault="00E83FBA" w:rsidP="007318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</w:rPr>
              <w:t>52.6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CFCC1" w14:textId="0B51E1D9" w:rsidR="00731832" w:rsidRPr="006109FA" w:rsidRDefault="006109FA" w:rsidP="007318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</w:pPr>
            <w:r w:rsidRPr="006109FA">
              <w:rPr>
                <w:rFonts w:ascii="Calibri" w:eastAsia="Times New Roman" w:hAnsi="Calibri" w:cs="Calibri"/>
                <w:b/>
                <w:bCs/>
                <w:color w:val="00B050"/>
                <w:sz w:val="22"/>
              </w:rPr>
              <w:t>5</w:t>
            </w:r>
            <w:r w:rsidR="00E83FBA">
              <w:rPr>
                <w:rFonts w:ascii="Calibri" w:eastAsia="Times New Roman" w:hAnsi="Calibri" w:cs="Calibri"/>
                <w:b/>
                <w:bCs/>
                <w:color w:val="00B050"/>
                <w:sz w:val="22"/>
              </w:rPr>
              <w:t>5.9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94A9D" w14:textId="1BD33ECB" w:rsidR="00731832" w:rsidRPr="00917D1C" w:rsidRDefault="00B44A5F" w:rsidP="007318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  <w:t>70</w:t>
            </w:r>
          </w:p>
        </w:tc>
      </w:tr>
      <w:tr w:rsidR="00731832" w:rsidRPr="00731832" w14:paraId="105469DA" w14:textId="77777777" w:rsidTr="007C01D9">
        <w:trPr>
          <w:trHeight w:val="300"/>
          <w:jc w:val="center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E802B" w14:textId="6F114A62" w:rsidR="00731832" w:rsidRPr="00731832" w:rsidRDefault="001138C4" w:rsidP="007318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1138C4"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  <w:t>Punto #4</w:t>
            </w:r>
            <w:r w:rsidRPr="001138C4">
              <w:rPr>
                <w:rFonts w:ascii="Calibri" w:eastAsia="Times New Roman" w:hAnsi="Calibri" w:cs="Calibri"/>
                <w:color w:val="000000"/>
                <w:sz w:val="22"/>
              </w:rPr>
              <w:t xml:space="preserve">: Área Exterior </w:t>
            </w:r>
            <w:r w:rsidR="00E83FBA">
              <w:rPr>
                <w:rFonts w:ascii="Calibri" w:eastAsia="Times New Roman" w:hAnsi="Calibri" w:cs="Calibri"/>
                <w:color w:val="000000"/>
                <w:sz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7C17E" w14:textId="1725AD2B" w:rsidR="00731832" w:rsidRPr="00731832" w:rsidRDefault="00E83FBA" w:rsidP="007318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</w:rPr>
              <w:t>79.0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6F0BE" w14:textId="213B0720" w:rsidR="00731832" w:rsidRPr="00731832" w:rsidRDefault="00E83FBA" w:rsidP="007318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</w:rPr>
              <w:t>72.3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E6723" w14:textId="1AE63D34" w:rsidR="00731832" w:rsidRPr="006109FA" w:rsidRDefault="00E83FBA" w:rsidP="007318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</w:pPr>
            <w:r w:rsidRPr="00B44A5F">
              <w:rPr>
                <w:rFonts w:ascii="Calibri" w:eastAsia="Times New Roman" w:hAnsi="Calibri" w:cs="Calibri"/>
                <w:b/>
                <w:bCs/>
                <w:color w:val="FFC000"/>
                <w:sz w:val="22"/>
              </w:rPr>
              <w:t>73.6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799CF" w14:textId="04229F1A" w:rsidR="00731832" w:rsidRPr="00917D1C" w:rsidRDefault="00B44A5F" w:rsidP="007318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</w:rPr>
              <w:t>70</w:t>
            </w:r>
          </w:p>
        </w:tc>
      </w:tr>
    </w:tbl>
    <w:p w14:paraId="56D24F4A" w14:textId="77777777" w:rsidR="00074407" w:rsidRDefault="00074407" w:rsidP="00DB1970">
      <w:pPr>
        <w:rPr>
          <w:lang w:val="es-ES"/>
        </w:rPr>
      </w:pPr>
    </w:p>
    <w:p w14:paraId="38A0AFE4" w14:textId="7395D9D2" w:rsidR="003A636D" w:rsidRPr="00074407" w:rsidRDefault="003A636D" w:rsidP="00DB1970">
      <w:pPr>
        <w:rPr>
          <w:i/>
          <w:iCs/>
          <w:lang w:val="es-ES"/>
        </w:rPr>
      </w:pPr>
      <w:r>
        <w:rPr>
          <w:lang w:val="es-ES"/>
        </w:rPr>
        <w:t xml:space="preserve"> </w:t>
      </w:r>
      <w:r w:rsidRPr="00074407">
        <w:rPr>
          <w:b/>
          <w:bCs/>
          <w:lang w:val="es-ES"/>
        </w:rPr>
        <w:t>Nota:</w:t>
      </w:r>
      <w:r>
        <w:rPr>
          <w:lang w:val="es-ES"/>
        </w:rPr>
        <w:t xml:space="preserve"> </w:t>
      </w:r>
      <w:r w:rsidRPr="00074407">
        <w:rPr>
          <w:i/>
          <w:iCs/>
          <w:lang w:val="es-ES"/>
        </w:rPr>
        <w:t xml:space="preserve">Los puntos en amarrillo </w:t>
      </w:r>
      <w:r w:rsidR="00477325" w:rsidRPr="00074407">
        <w:rPr>
          <w:i/>
          <w:iCs/>
          <w:lang w:val="es-ES"/>
        </w:rPr>
        <w:t>sobrepasan por poco los límites máximos permisibles según las dos normas presentadas anteriormente. Las causas a continuación:</w:t>
      </w:r>
    </w:p>
    <w:p w14:paraId="205C2491" w14:textId="5160D3D6" w:rsidR="00477325" w:rsidRDefault="00477325" w:rsidP="00DB1970">
      <w:pPr>
        <w:rPr>
          <w:lang w:val="es-ES"/>
        </w:rPr>
      </w:pPr>
      <w:r w:rsidRPr="00477325">
        <w:rPr>
          <w:b/>
          <w:bCs/>
          <w:lang w:val="es-ES"/>
        </w:rPr>
        <w:t>Descripción</w:t>
      </w:r>
      <w:r>
        <w:rPr>
          <w:b/>
          <w:bCs/>
          <w:lang w:val="es-ES"/>
        </w:rPr>
        <w:t xml:space="preserve"> punto 1: </w:t>
      </w:r>
      <w:r w:rsidRPr="00477325">
        <w:rPr>
          <w:lang w:val="es-ES"/>
        </w:rPr>
        <w:t>En esta área hay un compresor que genera el ruido, este esta en una zona aislada y con barreras que limitan la expansión e intensidad del ruido.</w:t>
      </w:r>
    </w:p>
    <w:p w14:paraId="19B52657" w14:textId="513F4D9A" w:rsidR="008D2311" w:rsidRDefault="00477325" w:rsidP="00A55498">
      <w:pPr>
        <w:rPr>
          <w:rFonts w:ascii="Georgia" w:hAnsi="Georgia"/>
          <w:b/>
          <w:bCs/>
          <w:sz w:val="24"/>
          <w:szCs w:val="24"/>
        </w:rPr>
      </w:pPr>
      <w:r>
        <w:rPr>
          <w:b/>
          <w:bCs/>
          <w:lang w:val="es-ES"/>
        </w:rPr>
        <w:t>D</w:t>
      </w:r>
      <w:r w:rsidRPr="00477325">
        <w:rPr>
          <w:b/>
          <w:bCs/>
          <w:lang w:val="es-ES"/>
        </w:rPr>
        <w:t xml:space="preserve">escripción punto </w:t>
      </w:r>
      <w:r w:rsidR="00074407">
        <w:rPr>
          <w:b/>
          <w:bCs/>
          <w:lang w:val="es-ES"/>
        </w:rPr>
        <w:t>4</w:t>
      </w:r>
      <w:r w:rsidRPr="00477325">
        <w:rPr>
          <w:b/>
          <w:bCs/>
          <w:lang w:val="es-ES"/>
        </w:rPr>
        <w:t>:</w:t>
      </w:r>
      <w:r>
        <w:rPr>
          <w:b/>
          <w:bCs/>
          <w:lang w:val="es-ES"/>
        </w:rPr>
        <w:t xml:space="preserve"> </w:t>
      </w:r>
      <w:r w:rsidRPr="00074407">
        <w:rPr>
          <w:lang w:val="es-ES"/>
        </w:rPr>
        <w:t xml:space="preserve">En esta zona </w:t>
      </w:r>
      <w:r w:rsidR="00074407" w:rsidRPr="00074407">
        <w:rPr>
          <w:lang w:val="es-ES"/>
        </w:rPr>
        <w:t>existe un</w:t>
      </w:r>
      <w:r w:rsidR="00A64416">
        <w:rPr>
          <w:lang w:val="es-ES"/>
        </w:rPr>
        <w:t xml:space="preserve"> generador eléctrico</w:t>
      </w:r>
      <w:r w:rsidR="00074407" w:rsidRPr="00074407">
        <w:rPr>
          <w:lang w:val="es-ES"/>
        </w:rPr>
        <w:t xml:space="preserve"> de una empresa vecina que provoca el ruido, además de los trabajadores y sus actividades</w:t>
      </w:r>
      <w:r w:rsidR="00A64416">
        <w:rPr>
          <w:lang w:val="es-ES"/>
        </w:rPr>
        <w:t xml:space="preserve"> de dicha empresa</w:t>
      </w:r>
      <w:r w:rsidR="00074407" w:rsidRPr="00074407">
        <w:rPr>
          <w:lang w:val="es-ES"/>
        </w:rPr>
        <w:t>.</w:t>
      </w:r>
    </w:p>
    <w:p w14:paraId="58AE2F3F" w14:textId="2B5515FD" w:rsidR="00C11EE3" w:rsidRDefault="00C11EE3" w:rsidP="00A55498">
      <w:pPr>
        <w:rPr>
          <w:rFonts w:ascii="Georgia" w:hAnsi="Georgia"/>
          <w:b/>
          <w:bCs/>
          <w:sz w:val="24"/>
          <w:szCs w:val="24"/>
        </w:rPr>
      </w:pPr>
    </w:p>
    <w:p w14:paraId="7A39467A" w14:textId="02519FAC" w:rsidR="009B3223" w:rsidRDefault="009B3223" w:rsidP="00A55498">
      <w:pPr>
        <w:rPr>
          <w:rFonts w:ascii="Georgia" w:hAnsi="Georgia"/>
          <w:b/>
          <w:bCs/>
          <w:sz w:val="24"/>
          <w:szCs w:val="24"/>
        </w:rPr>
      </w:pPr>
    </w:p>
    <w:p w14:paraId="10674BF3" w14:textId="65D9612D" w:rsidR="009B3223" w:rsidRDefault="009B3223" w:rsidP="00A55498">
      <w:pPr>
        <w:rPr>
          <w:rFonts w:ascii="Georgia" w:hAnsi="Georgia"/>
          <w:b/>
          <w:bCs/>
          <w:sz w:val="24"/>
          <w:szCs w:val="24"/>
        </w:rPr>
      </w:pPr>
    </w:p>
    <w:p w14:paraId="5F71D928" w14:textId="2DA4BD42" w:rsidR="009B3223" w:rsidRDefault="009B3223" w:rsidP="00A55498">
      <w:pPr>
        <w:rPr>
          <w:rFonts w:ascii="Georgia" w:hAnsi="Georgia"/>
          <w:b/>
          <w:bCs/>
          <w:sz w:val="24"/>
          <w:szCs w:val="24"/>
        </w:rPr>
      </w:pPr>
    </w:p>
    <w:p w14:paraId="23FD4BC5" w14:textId="77777777" w:rsidR="009B3223" w:rsidRDefault="009B3223" w:rsidP="00A55498">
      <w:pPr>
        <w:rPr>
          <w:rFonts w:ascii="Georgia" w:hAnsi="Georgia"/>
          <w:b/>
          <w:bCs/>
          <w:sz w:val="24"/>
          <w:szCs w:val="24"/>
        </w:rPr>
      </w:pPr>
    </w:p>
    <w:p w14:paraId="04CDA006" w14:textId="77777777" w:rsidR="009B3223" w:rsidRDefault="009B3223" w:rsidP="00A55498">
      <w:pPr>
        <w:rPr>
          <w:rFonts w:ascii="Georgia" w:hAnsi="Georgia"/>
          <w:b/>
          <w:bCs/>
          <w:sz w:val="24"/>
          <w:szCs w:val="24"/>
        </w:rPr>
      </w:pPr>
    </w:p>
    <w:p w14:paraId="1F6F1707" w14:textId="51644229" w:rsidR="00A55498" w:rsidRDefault="00B3035F" w:rsidP="00A55498">
      <w:pPr>
        <w:rPr>
          <w:rFonts w:ascii="Georgia" w:hAnsi="Georgia"/>
          <w:b/>
          <w:bCs/>
          <w:sz w:val="24"/>
          <w:szCs w:val="24"/>
        </w:rPr>
      </w:pPr>
      <w:r>
        <w:rPr>
          <w:rFonts w:ascii="Georgia" w:hAnsi="Georgia"/>
          <w:b/>
          <w:bCs/>
          <w:sz w:val="24"/>
          <w:szCs w:val="24"/>
        </w:rPr>
        <w:t>Conclusiones</w:t>
      </w:r>
    </w:p>
    <w:p w14:paraId="55294199" w14:textId="3AA07990" w:rsidR="00074407" w:rsidRPr="00FC2DAA" w:rsidRDefault="00A55498" w:rsidP="00074407">
      <w:pPr>
        <w:pStyle w:val="Prrafodelista"/>
        <w:numPr>
          <w:ilvl w:val="0"/>
          <w:numId w:val="19"/>
        </w:numPr>
        <w:spacing w:after="120"/>
        <w:jc w:val="both"/>
        <w:rPr>
          <w:rFonts w:ascii="Georgia" w:hAnsi="Georgia"/>
          <w:lang w:val="es-ES"/>
        </w:rPr>
      </w:pPr>
      <w:r w:rsidRPr="008D2311">
        <w:rPr>
          <w:rFonts w:ascii="Georgia" w:hAnsi="Georgia"/>
          <w:lang w:val="es-ES"/>
        </w:rPr>
        <w:lastRenderedPageBreak/>
        <w:t xml:space="preserve">Los puntos muestreados en las </w:t>
      </w:r>
      <w:r w:rsidR="00886D9F" w:rsidRPr="008D2311">
        <w:rPr>
          <w:rFonts w:ascii="Georgia" w:hAnsi="Georgia"/>
          <w:lang w:val="es-ES"/>
        </w:rPr>
        <w:t>afueras</w:t>
      </w:r>
      <w:r w:rsidR="001A38F9">
        <w:rPr>
          <w:rFonts w:ascii="Georgia" w:hAnsi="Georgia"/>
          <w:lang w:val="es-ES"/>
        </w:rPr>
        <w:t xml:space="preserve"> de las </w:t>
      </w:r>
      <w:r w:rsidR="00A362DC">
        <w:rPr>
          <w:rFonts w:ascii="Georgia" w:hAnsi="Georgia"/>
          <w:lang w:val="es-ES"/>
        </w:rPr>
        <w:t>instalaciones</w:t>
      </w:r>
      <w:r w:rsidR="001A38F9">
        <w:rPr>
          <w:rFonts w:ascii="Georgia" w:hAnsi="Georgia"/>
          <w:lang w:val="es-ES"/>
        </w:rPr>
        <w:t xml:space="preserve"> </w:t>
      </w:r>
      <w:r w:rsidR="00A362DC">
        <w:rPr>
          <w:rFonts w:ascii="Georgia" w:hAnsi="Georgia"/>
          <w:lang w:val="es-ES"/>
        </w:rPr>
        <w:t xml:space="preserve">físicas </w:t>
      </w:r>
      <w:r w:rsidR="00886D9F" w:rsidRPr="00A362DC">
        <w:rPr>
          <w:rFonts w:ascii="Georgia" w:hAnsi="Georgia"/>
          <w:lang w:val="es-ES"/>
        </w:rPr>
        <w:t xml:space="preserve">de la </w:t>
      </w:r>
      <w:r w:rsidR="001A38F9" w:rsidRPr="00A362DC">
        <w:rPr>
          <w:rFonts w:ascii="Georgia" w:hAnsi="Georgia"/>
          <w:lang w:val="es-ES"/>
        </w:rPr>
        <w:t xml:space="preserve">empresa </w:t>
      </w:r>
      <w:r w:rsidR="003A636D" w:rsidRPr="003A636D">
        <w:rPr>
          <w:rFonts w:ascii="Georgia" w:hAnsi="Georgia"/>
          <w:b/>
          <w:bCs/>
          <w:lang w:val="es-ES"/>
        </w:rPr>
        <w:t>VELVETY</w:t>
      </w:r>
      <w:r w:rsidR="001A38F9" w:rsidRPr="003A636D">
        <w:rPr>
          <w:rFonts w:ascii="Georgia" w:hAnsi="Georgia"/>
          <w:b/>
          <w:bCs/>
          <w:lang w:val="es-ES"/>
        </w:rPr>
        <w:t>, S.R.L.</w:t>
      </w:r>
      <w:r w:rsidR="001A38F9" w:rsidRPr="00A362DC">
        <w:rPr>
          <w:rFonts w:ascii="Georgia" w:hAnsi="Georgia"/>
          <w:lang w:val="es-ES"/>
        </w:rPr>
        <w:t>,</w:t>
      </w:r>
      <w:r w:rsidR="00886D9F" w:rsidRPr="00A362DC">
        <w:rPr>
          <w:rFonts w:ascii="Georgia" w:hAnsi="Georgia"/>
          <w:lang w:val="es-ES"/>
        </w:rPr>
        <w:t xml:space="preserve"> </w:t>
      </w:r>
      <w:r w:rsidR="003A636D">
        <w:rPr>
          <w:rFonts w:ascii="Georgia" w:hAnsi="Georgia"/>
          <w:lang w:val="es-ES"/>
        </w:rPr>
        <w:t>para</w:t>
      </w:r>
      <w:r w:rsidR="00A362DC" w:rsidRPr="00A362DC">
        <w:rPr>
          <w:rFonts w:ascii="Georgia" w:hAnsi="Georgia"/>
          <w:lang w:val="es-ES"/>
        </w:rPr>
        <w:t xml:space="preserve"> mediciones del ruido ambiental se </w:t>
      </w:r>
      <w:r w:rsidR="00074407" w:rsidRPr="00A362DC">
        <w:rPr>
          <w:rFonts w:ascii="Georgia" w:hAnsi="Georgia"/>
          <w:lang w:val="es-ES"/>
        </w:rPr>
        <w:t>encuentran</w:t>
      </w:r>
      <w:r w:rsidR="00074407">
        <w:rPr>
          <w:rFonts w:ascii="Georgia" w:hAnsi="Georgia"/>
          <w:lang w:val="es-ES"/>
        </w:rPr>
        <w:t xml:space="preserve"> </w:t>
      </w:r>
      <w:r w:rsidR="00074407" w:rsidRPr="00A362DC">
        <w:rPr>
          <w:rFonts w:ascii="Georgia" w:hAnsi="Georgia"/>
          <w:lang w:val="es-ES"/>
        </w:rPr>
        <w:t>por</w:t>
      </w:r>
      <w:r w:rsidR="00A362DC" w:rsidRPr="00A362DC">
        <w:rPr>
          <w:rFonts w:ascii="Georgia" w:hAnsi="Georgia"/>
          <w:lang w:val="es-ES"/>
        </w:rPr>
        <w:t xml:space="preserve"> debajo de los valores de los límites máximos permisibles</w:t>
      </w:r>
      <w:r w:rsidR="00A362DC">
        <w:rPr>
          <w:rFonts w:ascii="Georgia" w:hAnsi="Georgia"/>
          <w:lang w:val="es-ES"/>
        </w:rPr>
        <w:t xml:space="preserve"> según lo establece la NORMA AMBIENTAL PARA LA PROTECCIÓN CONTRA RUIDOS (2003)</w:t>
      </w:r>
      <w:r w:rsidR="00074407">
        <w:rPr>
          <w:rFonts w:ascii="Georgia" w:hAnsi="Georgia"/>
          <w:lang w:val="es-ES"/>
        </w:rPr>
        <w:t xml:space="preserve"> y el</w:t>
      </w:r>
      <w:r w:rsidR="00074407" w:rsidRPr="00074407">
        <w:rPr>
          <w:rFonts w:ascii="Georgia" w:hAnsi="Georgia"/>
          <w:lang w:val="es-ES"/>
        </w:rPr>
        <w:t xml:space="preserve"> REGLAMENTO DE SEGURIDAD Y SALUD EN EL TRABAJO (2006)</w:t>
      </w:r>
      <w:r w:rsidR="00A362DC">
        <w:rPr>
          <w:rFonts w:ascii="Georgia" w:hAnsi="Georgia"/>
          <w:lang w:val="es-ES"/>
        </w:rPr>
        <w:t xml:space="preserve">, </w:t>
      </w:r>
      <w:r w:rsidR="00074407">
        <w:rPr>
          <w:rFonts w:ascii="Georgia" w:hAnsi="Georgia"/>
          <w:lang w:val="es-ES"/>
        </w:rPr>
        <w:t>A excepción de las áreas de compresor y el área exterior 3 que están ligeramente altos. Ver explicación en resultados descripción de puntos 1 y 4.</w:t>
      </w:r>
    </w:p>
    <w:p w14:paraId="187A4FBC" w14:textId="77777777" w:rsidR="00074407" w:rsidRPr="00074407" w:rsidRDefault="00074407" w:rsidP="00074407">
      <w:pPr>
        <w:spacing w:after="120"/>
        <w:jc w:val="both"/>
        <w:rPr>
          <w:rFonts w:ascii="Georgia" w:hAnsi="Georgia"/>
          <w:lang w:val="es-ES"/>
        </w:rPr>
      </w:pPr>
    </w:p>
    <w:p w14:paraId="70B02DE0" w14:textId="654B3C37" w:rsidR="00B3035F" w:rsidRDefault="00B3035F" w:rsidP="00A362DC">
      <w:pPr>
        <w:pStyle w:val="Prrafodelista"/>
        <w:spacing w:after="120"/>
        <w:ind w:left="502"/>
        <w:jc w:val="both"/>
        <w:rPr>
          <w:rFonts w:ascii="Georgia" w:hAnsi="Georgia"/>
          <w:b/>
          <w:bCs/>
          <w:sz w:val="24"/>
          <w:szCs w:val="24"/>
          <w:lang w:val="es-ES"/>
        </w:rPr>
      </w:pPr>
      <w:r w:rsidRPr="00B3035F">
        <w:rPr>
          <w:rFonts w:ascii="Georgia" w:hAnsi="Georgia"/>
          <w:b/>
          <w:bCs/>
          <w:sz w:val="24"/>
          <w:szCs w:val="24"/>
          <w:lang w:val="es-ES"/>
        </w:rPr>
        <w:t>Recomendacio</w:t>
      </w:r>
      <w:r>
        <w:rPr>
          <w:rFonts w:ascii="Georgia" w:hAnsi="Georgia"/>
          <w:b/>
          <w:bCs/>
          <w:sz w:val="24"/>
          <w:szCs w:val="24"/>
          <w:lang w:val="es-ES"/>
        </w:rPr>
        <w:t>n</w:t>
      </w:r>
      <w:r w:rsidRPr="00B3035F">
        <w:rPr>
          <w:rFonts w:ascii="Georgia" w:hAnsi="Georgia"/>
          <w:b/>
          <w:bCs/>
          <w:sz w:val="24"/>
          <w:szCs w:val="24"/>
          <w:lang w:val="es-ES"/>
        </w:rPr>
        <w:t>es</w:t>
      </w:r>
    </w:p>
    <w:p w14:paraId="6B66F7E8" w14:textId="77777777" w:rsidR="00B3035F" w:rsidRPr="00B3035F" w:rsidRDefault="00B3035F" w:rsidP="00A362DC">
      <w:pPr>
        <w:pStyle w:val="Prrafodelista"/>
        <w:spacing w:after="120"/>
        <w:ind w:left="502"/>
        <w:jc w:val="both"/>
        <w:rPr>
          <w:rFonts w:ascii="Georgia" w:hAnsi="Georgia"/>
          <w:b/>
          <w:bCs/>
          <w:sz w:val="24"/>
          <w:szCs w:val="24"/>
          <w:lang w:val="es-ES"/>
        </w:rPr>
      </w:pPr>
    </w:p>
    <w:p w14:paraId="6B168ED7" w14:textId="4D0DD151" w:rsidR="00B3035F" w:rsidRDefault="00B3035F" w:rsidP="004634FC">
      <w:pPr>
        <w:pStyle w:val="Prrafodelista"/>
        <w:numPr>
          <w:ilvl w:val="0"/>
          <w:numId w:val="20"/>
        </w:numPr>
        <w:spacing w:after="120"/>
        <w:ind w:left="502"/>
        <w:jc w:val="both"/>
        <w:rPr>
          <w:rFonts w:ascii="Georgia" w:hAnsi="Georgia"/>
          <w:lang w:val="es-ES"/>
        </w:rPr>
      </w:pPr>
      <w:r w:rsidRPr="00B3035F">
        <w:rPr>
          <w:rFonts w:ascii="Georgia" w:hAnsi="Georgia"/>
          <w:lang w:val="es-ES"/>
        </w:rPr>
        <w:t xml:space="preserve">En los puestos de trabajo en los que el nivel diario equivalente o el nivel pico superen 80 dB o 140 dB, respectivamente, se deben analizar los motivos por los que se superan tales límites y se deben desarrollar un programa de medidas técnicas destinado a disminuir la generación o la propagación del ruido, u medidas organizativas encaminadas a reducir la exposición de los trabajadores al ruido. </w:t>
      </w:r>
    </w:p>
    <w:p w14:paraId="0C75941B" w14:textId="77777777" w:rsidR="00B3035F" w:rsidRPr="00B3035F" w:rsidRDefault="00B3035F" w:rsidP="00B3035F">
      <w:pPr>
        <w:pStyle w:val="Prrafodelista"/>
        <w:spacing w:after="120"/>
        <w:ind w:left="502"/>
        <w:jc w:val="both"/>
        <w:rPr>
          <w:rFonts w:ascii="Georgia" w:hAnsi="Georgia"/>
          <w:lang w:val="es-ES"/>
        </w:rPr>
      </w:pPr>
    </w:p>
    <w:p w14:paraId="24828FBA" w14:textId="7C9929C6" w:rsidR="00B3035F" w:rsidRDefault="00B3035F" w:rsidP="00B3035F">
      <w:pPr>
        <w:pStyle w:val="Prrafodelista"/>
        <w:numPr>
          <w:ilvl w:val="0"/>
          <w:numId w:val="20"/>
        </w:numPr>
        <w:spacing w:after="120"/>
        <w:rPr>
          <w:rFonts w:ascii="Georgia" w:hAnsi="Georgia"/>
          <w:lang w:val="es-ES"/>
        </w:rPr>
      </w:pPr>
      <w:r w:rsidRPr="00B3035F">
        <w:rPr>
          <w:rFonts w:ascii="Georgia" w:hAnsi="Georgia"/>
          <w:lang w:val="es-ES"/>
        </w:rPr>
        <w:t>En los lugares de trabajo en los que no resulte técnica y razonablemente posible reducir el nivel diario equivalente o el nivel pico por debajo de los límites mencionados en el apartado anterior y, en todo caso</w:t>
      </w:r>
      <w:r>
        <w:rPr>
          <w:rFonts w:ascii="Georgia" w:hAnsi="Georgia"/>
          <w:lang w:val="es-ES"/>
        </w:rPr>
        <w:t>. Posibles medidas podrían ser:</w:t>
      </w:r>
    </w:p>
    <w:p w14:paraId="2F7DF671" w14:textId="5C63627D" w:rsidR="00B3035F" w:rsidRPr="00B3035F" w:rsidRDefault="00B3035F" w:rsidP="00B3035F">
      <w:pPr>
        <w:pStyle w:val="Prrafodelista"/>
        <w:rPr>
          <w:rFonts w:ascii="Georgia" w:hAnsi="Georgia"/>
          <w:lang w:val="es-ES"/>
        </w:rPr>
      </w:pPr>
    </w:p>
    <w:p w14:paraId="700FF6DA" w14:textId="6BAB08BF" w:rsidR="00B3035F" w:rsidRDefault="000F0606" w:rsidP="000F0606">
      <w:pPr>
        <w:pStyle w:val="Prrafodelista"/>
        <w:numPr>
          <w:ilvl w:val="0"/>
          <w:numId w:val="21"/>
        </w:numPr>
        <w:spacing w:after="120"/>
        <w:rPr>
          <w:rFonts w:ascii="Georgia" w:hAnsi="Georgia"/>
          <w:lang w:val="es-ES"/>
        </w:rPr>
      </w:pPr>
      <w:r w:rsidRPr="000F0606">
        <w:rPr>
          <w:rFonts w:ascii="Georgia" w:hAnsi="Georgia"/>
          <w:lang w:val="es-ES"/>
        </w:rPr>
        <w:t>Cuando el ruido sea superior a 80 dB (A) la empresa pondrá a disposición de todos los trabajadores protectores auditivos y su uso será obligatorio</w:t>
      </w:r>
      <w:r>
        <w:rPr>
          <w:rFonts w:ascii="Georgia" w:hAnsi="Georgia"/>
          <w:lang w:val="es-ES"/>
        </w:rPr>
        <w:t>, mientras se realiza la actividad que produce el ruido excesivo que podría lesionar la salud auditiva del trabajador o colaborador de la empresa</w:t>
      </w:r>
      <w:r w:rsidRPr="000F0606">
        <w:rPr>
          <w:rFonts w:ascii="Georgia" w:hAnsi="Georgia"/>
          <w:lang w:val="es-ES"/>
        </w:rPr>
        <w:t>.</w:t>
      </w:r>
    </w:p>
    <w:p w14:paraId="3DD32CA6" w14:textId="6FB6B0D8" w:rsidR="000F0606" w:rsidRDefault="000F0606" w:rsidP="000F0606">
      <w:pPr>
        <w:pStyle w:val="Prrafodelista"/>
        <w:spacing w:after="120"/>
        <w:ind w:left="1080"/>
        <w:rPr>
          <w:rFonts w:ascii="Georgia" w:hAnsi="Georgia"/>
          <w:lang w:val="es-ES"/>
        </w:rPr>
      </w:pPr>
    </w:p>
    <w:p w14:paraId="1148121E" w14:textId="5A4AED5A" w:rsidR="00B3035F" w:rsidRPr="00B3035F" w:rsidRDefault="000F0606" w:rsidP="000F0606">
      <w:pPr>
        <w:pStyle w:val="Prrafodelista"/>
        <w:numPr>
          <w:ilvl w:val="0"/>
          <w:numId w:val="22"/>
        </w:numPr>
        <w:rPr>
          <w:rFonts w:ascii="Georgia" w:hAnsi="Georgia"/>
          <w:lang w:val="es-ES"/>
        </w:rPr>
      </w:pPr>
      <w:r w:rsidRPr="000F0606">
        <w:rPr>
          <w:rFonts w:ascii="Georgia" w:hAnsi="Georgia"/>
          <w:lang w:val="es-ES"/>
        </w:rPr>
        <w:t>Siempre que el riesgo lo justifique y sea técnicamente posible, los lugares de trabajo con exposición a ruido serán delimitados y objeto de una restricción de acceso.</w:t>
      </w:r>
    </w:p>
    <w:p w14:paraId="1BF7ECE7" w14:textId="078072FC" w:rsidR="00B3035F" w:rsidRPr="00B3035F" w:rsidRDefault="00FC2DAA" w:rsidP="00B3035F">
      <w:pPr>
        <w:pStyle w:val="Prrafodelista"/>
        <w:spacing w:after="120"/>
        <w:ind w:left="360"/>
        <w:rPr>
          <w:rFonts w:ascii="Georgia" w:hAnsi="Georgia"/>
          <w:lang w:val="es-ES"/>
        </w:rPr>
      </w:pPr>
      <w:r w:rsidRPr="001970D6">
        <w:rPr>
          <w:noProof/>
        </w:rPr>
        <w:drawing>
          <wp:anchor distT="0" distB="0" distL="0" distR="0" simplePos="0" relativeHeight="251659264" behindDoc="1" locked="0" layoutInCell="1" allowOverlap="1" wp14:anchorId="0F7E18E1" wp14:editId="25C9B347">
            <wp:simplePos x="0" y="0"/>
            <wp:positionH relativeFrom="margin">
              <wp:posOffset>1837055</wp:posOffset>
            </wp:positionH>
            <wp:positionV relativeFrom="margin">
              <wp:posOffset>5183505</wp:posOffset>
            </wp:positionV>
            <wp:extent cx="2019300" cy="1668780"/>
            <wp:effectExtent l="0" t="0" r="0" b="7620"/>
            <wp:wrapNone/>
            <wp:docPr id="1" name="image2.jpeg" descr="C:\Users\jjcon\Downloads\sell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668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A6E450" w14:textId="07191529" w:rsidR="00CB51FE" w:rsidRDefault="00CB51FE" w:rsidP="00CB51FE">
      <w:pPr>
        <w:spacing w:after="120"/>
        <w:jc w:val="center"/>
        <w:rPr>
          <w:rFonts w:ascii="Georgia" w:hAnsi="Georgia"/>
          <w:lang w:val="es-ES"/>
        </w:rPr>
      </w:pPr>
    </w:p>
    <w:p w14:paraId="199502E6" w14:textId="79985ED3" w:rsidR="00991ADD" w:rsidRPr="001970D6" w:rsidRDefault="00991ADD" w:rsidP="00991ADD">
      <w:pPr>
        <w:spacing w:after="120"/>
        <w:rPr>
          <w:rFonts w:ascii="Georgia" w:hAnsi="Georgia"/>
          <w:lang w:val="es-ES"/>
        </w:rPr>
      </w:pPr>
    </w:p>
    <w:p w14:paraId="461363E3" w14:textId="77777777" w:rsidR="00CB51FE" w:rsidRPr="001970D6" w:rsidRDefault="00CB51FE" w:rsidP="00CB51FE">
      <w:pPr>
        <w:spacing w:after="0" w:line="240" w:lineRule="auto"/>
        <w:jc w:val="center"/>
        <w:rPr>
          <w:rFonts w:ascii="Georgia" w:hAnsi="Georgia"/>
          <w:b/>
          <w:bCs/>
        </w:rPr>
      </w:pPr>
    </w:p>
    <w:p w14:paraId="2AD804C7" w14:textId="77777777" w:rsidR="000F0606" w:rsidRDefault="000F0606" w:rsidP="00CB51FE">
      <w:pPr>
        <w:spacing w:after="0" w:line="240" w:lineRule="auto"/>
        <w:jc w:val="center"/>
        <w:rPr>
          <w:rFonts w:ascii="Georgia" w:hAnsi="Georgia"/>
          <w:b/>
          <w:bCs/>
        </w:rPr>
      </w:pPr>
    </w:p>
    <w:p w14:paraId="674265B2" w14:textId="77777777" w:rsidR="000F0606" w:rsidRDefault="000F0606" w:rsidP="00CB51FE">
      <w:pPr>
        <w:spacing w:after="0" w:line="240" w:lineRule="auto"/>
        <w:jc w:val="center"/>
        <w:rPr>
          <w:rFonts w:ascii="Georgia" w:hAnsi="Georgia"/>
          <w:b/>
          <w:bCs/>
        </w:rPr>
      </w:pPr>
    </w:p>
    <w:p w14:paraId="4EAF60DF" w14:textId="77777777" w:rsidR="000F0606" w:rsidRDefault="000F0606" w:rsidP="00CB51FE">
      <w:pPr>
        <w:spacing w:after="0" w:line="240" w:lineRule="auto"/>
        <w:jc w:val="center"/>
        <w:rPr>
          <w:rFonts w:ascii="Georgia" w:hAnsi="Georgia"/>
          <w:b/>
          <w:bCs/>
        </w:rPr>
      </w:pPr>
    </w:p>
    <w:p w14:paraId="3C447E3F" w14:textId="77777777" w:rsidR="000F0606" w:rsidRDefault="000F0606" w:rsidP="00CB51FE">
      <w:pPr>
        <w:spacing w:after="0" w:line="240" w:lineRule="auto"/>
        <w:jc w:val="center"/>
        <w:rPr>
          <w:rFonts w:ascii="Georgia" w:hAnsi="Georgia"/>
          <w:b/>
          <w:bCs/>
        </w:rPr>
      </w:pPr>
    </w:p>
    <w:p w14:paraId="2347610F" w14:textId="77777777" w:rsidR="000F0606" w:rsidRDefault="000F0606" w:rsidP="00CB51FE">
      <w:pPr>
        <w:spacing w:after="0" w:line="240" w:lineRule="auto"/>
        <w:jc w:val="center"/>
        <w:rPr>
          <w:rFonts w:ascii="Georgia" w:hAnsi="Georgia"/>
          <w:b/>
          <w:bCs/>
        </w:rPr>
      </w:pPr>
    </w:p>
    <w:p w14:paraId="6E93CD5A" w14:textId="77777777" w:rsidR="000F0606" w:rsidRDefault="000F0606" w:rsidP="00CB51FE">
      <w:pPr>
        <w:spacing w:after="0" w:line="240" w:lineRule="auto"/>
        <w:jc w:val="center"/>
        <w:rPr>
          <w:rFonts w:ascii="Georgia" w:hAnsi="Georgia"/>
          <w:b/>
          <w:bCs/>
        </w:rPr>
      </w:pPr>
    </w:p>
    <w:p w14:paraId="70EBD0BB" w14:textId="04633FD0" w:rsidR="00CB51FE" w:rsidRPr="00F46DC2" w:rsidRDefault="00CB51FE" w:rsidP="00CB51FE">
      <w:pPr>
        <w:spacing w:after="0" w:line="240" w:lineRule="auto"/>
        <w:jc w:val="center"/>
        <w:rPr>
          <w:rFonts w:ascii="Georgia" w:hAnsi="Georgia"/>
          <w:b/>
          <w:bCs/>
        </w:rPr>
      </w:pPr>
      <w:r w:rsidRPr="00F46DC2">
        <w:rPr>
          <w:rFonts w:ascii="Georgia" w:hAnsi="Georgia"/>
          <w:b/>
          <w:bCs/>
        </w:rPr>
        <w:t>J&amp;J ConsultingSAS</w:t>
      </w:r>
    </w:p>
    <w:p w14:paraId="21B38AE6" w14:textId="1D7C4C16" w:rsidR="00CB51FE" w:rsidRPr="00F46DC2" w:rsidRDefault="00CB51FE" w:rsidP="00CB51FE">
      <w:pPr>
        <w:spacing w:after="0" w:line="240" w:lineRule="auto"/>
        <w:jc w:val="center"/>
        <w:rPr>
          <w:rFonts w:ascii="Georgia" w:hAnsi="Georgia"/>
        </w:rPr>
      </w:pPr>
      <w:r w:rsidRPr="00F46DC2">
        <w:rPr>
          <w:rFonts w:ascii="Georgia" w:hAnsi="Georgia"/>
        </w:rPr>
        <w:t>Servicios Ambientales, Sanitarios</w:t>
      </w:r>
    </w:p>
    <w:p w14:paraId="7FE461DB" w14:textId="77777777" w:rsidR="00CB51FE" w:rsidRPr="00F46DC2" w:rsidRDefault="00CB51FE" w:rsidP="00CB51FE">
      <w:pPr>
        <w:spacing w:after="0" w:line="240" w:lineRule="auto"/>
        <w:jc w:val="center"/>
        <w:rPr>
          <w:rFonts w:ascii="Georgia" w:hAnsi="Georgia"/>
        </w:rPr>
      </w:pPr>
      <w:r w:rsidRPr="00F46DC2">
        <w:rPr>
          <w:rFonts w:ascii="Georgia" w:hAnsi="Georgia"/>
        </w:rPr>
        <w:t>y Construcción de Obras Civiles</w:t>
      </w:r>
    </w:p>
    <w:p w14:paraId="4D9D71B3" w14:textId="5417D1AD" w:rsidR="008D2311" w:rsidRPr="00153C95" w:rsidRDefault="00CB51FE" w:rsidP="00153C95">
      <w:pPr>
        <w:spacing w:after="0" w:line="240" w:lineRule="auto"/>
        <w:jc w:val="center"/>
        <w:rPr>
          <w:rFonts w:ascii="Georgia" w:hAnsi="Georgia"/>
        </w:rPr>
      </w:pPr>
      <w:r w:rsidRPr="00F46DC2">
        <w:rPr>
          <w:rFonts w:ascii="Georgia" w:hAnsi="Georgia"/>
        </w:rPr>
        <w:t>Registro Ambiental No. F-17198</w:t>
      </w:r>
    </w:p>
    <w:p w14:paraId="4E4CCA99" w14:textId="77777777" w:rsidR="00A62EF0" w:rsidRDefault="00A62EF0" w:rsidP="00A55498">
      <w:pPr>
        <w:rPr>
          <w:rFonts w:ascii="Georgia" w:hAnsi="Georgia"/>
          <w:b/>
          <w:bCs/>
          <w:sz w:val="24"/>
          <w:szCs w:val="24"/>
        </w:rPr>
      </w:pPr>
    </w:p>
    <w:p w14:paraId="4EF2BB74" w14:textId="62ADF848" w:rsidR="00074407" w:rsidRDefault="00074407" w:rsidP="00A55498">
      <w:pPr>
        <w:rPr>
          <w:rFonts w:ascii="Georgia" w:hAnsi="Georgia"/>
          <w:b/>
          <w:bCs/>
          <w:sz w:val="24"/>
          <w:szCs w:val="24"/>
        </w:rPr>
      </w:pPr>
    </w:p>
    <w:p w14:paraId="6D9405C3" w14:textId="77777777" w:rsidR="00074407" w:rsidRDefault="00074407" w:rsidP="00A55498">
      <w:pPr>
        <w:rPr>
          <w:rFonts w:ascii="Georgia" w:hAnsi="Georgia"/>
          <w:b/>
          <w:bCs/>
          <w:sz w:val="24"/>
          <w:szCs w:val="24"/>
        </w:rPr>
      </w:pPr>
    </w:p>
    <w:p w14:paraId="137C5388" w14:textId="6EEAF3F8" w:rsidR="00B1405A" w:rsidRDefault="00B1405A" w:rsidP="00A55498">
      <w:pPr>
        <w:rPr>
          <w:rFonts w:ascii="Georgia" w:hAnsi="Georgia"/>
          <w:b/>
          <w:bCs/>
          <w:sz w:val="24"/>
          <w:szCs w:val="24"/>
        </w:rPr>
      </w:pPr>
      <w:r w:rsidRPr="008D2311">
        <w:rPr>
          <w:rFonts w:ascii="Georgia" w:hAnsi="Georgia"/>
          <w:b/>
          <w:bCs/>
          <w:sz w:val="24"/>
          <w:szCs w:val="24"/>
        </w:rPr>
        <w:t>Anexos</w:t>
      </w:r>
    </w:p>
    <w:p w14:paraId="7BE40083" w14:textId="776F9AAE" w:rsidR="00153C95" w:rsidRDefault="00153C95" w:rsidP="00153C95">
      <w:pPr>
        <w:pStyle w:val="Descripcin"/>
        <w:rPr>
          <w:rFonts w:ascii="Georgia" w:hAnsi="Georgia"/>
          <w:i w:val="0"/>
          <w:iCs w:val="0"/>
          <w:color w:val="auto"/>
          <w:sz w:val="20"/>
        </w:rPr>
      </w:pPr>
      <w:r w:rsidRPr="00835BC1">
        <w:rPr>
          <w:rFonts w:ascii="Georgia" w:hAnsi="Georgia"/>
          <w:b/>
          <w:bCs/>
          <w:i w:val="0"/>
          <w:iCs w:val="0"/>
          <w:color w:val="auto"/>
        </w:rPr>
        <w:lastRenderedPageBreak/>
        <w:t>Tabla 3.</w:t>
      </w:r>
      <w:r w:rsidRPr="00835BC1">
        <w:rPr>
          <w:rFonts w:ascii="Georgia" w:hAnsi="Georgia"/>
          <w:b/>
          <w:bCs/>
          <w:i w:val="0"/>
          <w:iCs w:val="0"/>
          <w:color w:val="auto"/>
        </w:rPr>
        <w:fldChar w:fldCharType="begin"/>
      </w:r>
      <w:r w:rsidRPr="00835BC1">
        <w:rPr>
          <w:rFonts w:ascii="Georgia" w:hAnsi="Georgia"/>
          <w:b/>
          <w:bCs/>
          <w:i w:val="0"/>
          <w:iCs w:val="0"/>
          <w:color w:val="auto"/>
        </w:rPr>
        <w:instrText xml:space="preserve"> SEQ Tabla \* ARABIC </w:instrText>
      </w:r>
      <w:r w:rsidRPr="00835BC1">
        <w:rPr>
          <w:rFonts w:ascii="Georgia" w:hAnsi="Georgia"/>
          <w:b/>
          <w:bCs/>
          <w:i w:val="0"/>
          <w:iCs w:val="0"/>
          <w:color w:val="auto"/>
        </w:rPr>
        <w:fldChar w:fldCharType="separate"/>
      </w:r>
      <w:r w:rsidR="007979B1">
        <w:rPr>
          <w:rFonts w:ascii="Georgia" w:hAnsi="Georgia"/>
          <w:b/>
          <w:bCs/>
          <w:i w:val="0"/>
          <w:iCs w:val="0"/>
          <w:noProof/>
          <w:color w:val="auto"/>
        </w:rPr>
        <w:t>1</w:t>
      </w:r>
      <w:r w:rsidRPr="00835BC1">
        <w:rPr>
          <w:rFonts w:ascii="Georgia" w:hAnsi="Georgia"/>
          <w:b/>
          <w:bCs/>
          <w:i w:val="0"/>
          <w:iCs w:val="0"/>
          <w:color w:val="auto"/>
        </w:rPr>
        <w:fldChar w:fldCharType="end"/>
      </w:r>
      <w:r w:rsidRPr="00835BC1">
        <w:rPr>
          <w:rFonts w:ascii="Georgia" w:hAnsi="Georgia"/>
          <w:b/>
          <w:bCs/>
          <w:i w:val="0"/>
          <w:iCs w:val="0"/>
          <w:color w:val="auto"/>
        </w:rPr>
        <w:t>:</w:t>
      </w:r>
      <w:r w:rsidRPr="00DB1970">
        <w:rPr>
          <w:rFonts w:ascii="Georgia" w:hAnsi="Georgia"/>
          <w:i w:val="0"/>
          <w:iCs w:val="0"/>
          <w:color w:val="auto"/>
        </w:rPr>
        <w:t xml:space="preserve"> </w:t>
      </w:r>
      <w:r w:rsidRPr="00DB1970">
        <w:rPr>
          <w:rFonts w:ascii="Georgia" w:hAnsi="Georgia"/>
          <w:i w:val="0"/>
          <w:iCs w:val="0"/>
          <w:color w:val="auto"/>
          <w:sz w:val="20"/>
        </w:rPr>
        <w:t>Niveles de ruidos continuos y sus efectos en los humanos</w:t>
      </w:r>
      <w:r>
        <w:rPr>
          <w:rFonts w:ascii="Georgia" w:hAnsi="Georgia"/>
          <w:i w:val="0"/>
          <w:iCs w:val="0"/>
          <w:color w:val="auto"/>
          <w:sz w:val="20"/>
        </w:rPr>
        <w:t>.</w:t>
      </w:r>
    </w:p>
    <w:tbl>
      <w:tblPr>
        <w:tblStyle w:val="TableNormal1"/>
        <w:tblW w:w="8500" w:type="dxa"/>
        <w:jc w:val="center"/>
        <w:tblBorders>
          <w:top w:val="single" w:sz="4" w:space="0" w:color="D4E1BA"/>
          <w:left w:val="single" w:sz="4" w:space="0" w:color="D4E1BA"/>
          <w:bottom w:val="single" w:sz="4" w:space="0" w:color="D4E1BA"/>
          <w:right w:val="single" w:sz="4" w:space="0" w:color="D4E1BA"/>
          <w:insideH w:val="single" w:sz="4" w:space="0" w:color="D4E1BA"/>
          <w:insideV w:val="single" w:sz="4" w:space="0" w:color="D4E1BA"/>
        </w:tblBorders>
        <w:tblLook w:val="01E0" w:firstRow="1" w:lastRow="1" w:firstColumn="1" w:lastColumn="1" w:noHBand="0" w:noVBand="0"/>
      </w:tblPr>
      <w:tblGrid>
        <w:gridCol w:w="1980"/>
        <w:gridCol w:w="2126"/>
        <w:gridCol w:w="1843"/>
        <w:gridCol w:w="2551"/>
      </w:tblGrid>
      <w:tr w:rsidR="00153C95" w:rsidRPr="00A55498" w14:paraId="3AB2B1F4" w14:textId="77777777" w:rsidTr="00B45D07">
        <w:trPr>
          <w:trHeight w:val="634"/>
          <w:jc w:val="center"/>
        </w:trPr>
        <w:tc>
          <w:tcPr>
            <w:tcW w:w="1980" w:type="dxa"/>
            <w:tcBorders>
              <w:bottom w:val="single" w:sz="12" w:space="0" w:color="C2D49B"/>
            </w:tcBorders>
            <w:vAlign w:val="center"/>
          </w:tcPr>
          <w:p w14:paraId="74F48970" w14:textId="77777777" w:rsidR="00153C95" w:rsidRPr="00A55498" w:rsidRDefault="00153C95" w:rsidP="00B45D07">
            <w:pPr>
              <w:pStyle w:val="TableParagraph"/>
              <w:spacing w:line="276" w:lineRule="auto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 w:rsidRPr="00A55498">
              <w:rPr>
                <w:rFonts w:ascii="Georgia" w:hAnsi="Georgia"/>
                <w:b/>
                <w:sz w:val="18"/>
                <w:szCs w:val="18"/>
              </w:rPr>
              <w:t>Grado de ruido</w:t>
            </w:r>
          </w:p>
        </w:tc>
        <w:tc>
          <w:tcPr>
            <w:tcW w:w="2126" w:type="dxa"/>
            <w:tcBorders>
              <w:bottom w:val="single" w:sz="12" w:space="0" w:color="C2D49B"/>
            </w:tcBorders>
            <w:vAlign w:val="center"/>
          </w:tcPr>
          <w:p w14:paraId="64498499" w14:textId="77777777" w:rsidR="00153C95" w:rsidRPr="00A55498" w:rsidRDefault="00153C95" w:rsidP="00B45D07">
            <w:pPr>
              <w:pStyle w:val="TableParagraph"/>
              <w:spacing w:line="276" w:lineRule="auto"/>
              <w:ind w:left="-1" w:right="42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 w:rsidRPr="00A55498">
              <w:rPr>
                <w:rFonts w:ascii="Georgia" w:hAnsi="Georgia"/>
                <w:b/>
                <w:sz w:val="18"/>
                <w:szCs w:val="18"/>
              </w:rPr>
              <w:t>Efectos en humanos</w:t>
            </w:r>
          </w:p>
        </w:tc>
        <w:tc>
          <w:tcPr>
            <w:tcW w:w="1843" w:type="dxa"/>
            <w:tcBorders>
              <w:bottom w:val="single" w:sz="12" w:space="0" w:color="C2D49B"/>
            </w:tcBorders>
            <w:vAlign w:val="center"/>
          </w:tcPr>
          <w:p w14:paraId="7370C59C" w14:textId="77777777" w:rsidR="00153C95" w:rsidRPr="00A55498" w:rsidRDefault="00153C95" w:rsidP="00B45D07">
            <w:pPr>
              <w:pStyle w:val="TableParagraph"/>
              <w:spacing w:line="276" w:lineRule="auto"/>
              <w:ind w:left="1" w:right="139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 w:rsidRPr="00A55498">
              <w:rPr>
                <w:rFonts w:ascii="Georgia" w:hAnsi="Georgia"/>
                <w:b/>
                <w:sz w:val="18"/>
                <w:szCs w:val="18"/>
              </w:rPr>
              <w:t>Rango en dB (A)</w:t>
            </w:r>
          </w:p>
        </w:tc>
        <w:tc>
          <w:tcPr>
            <w:tcW w:w="2551" w:type="dxa"/>
            <w:tcBorders>
              <w:bottom w:val="single" w:sz="12" w:space="0" w:color="C2D49B"/>
            </w:tcBorders>
            <w:vAlign w:val="center"/>
          </w:tcPr>
          <w:p w14:paraId="4859DE51" w14:textId="77777777" w:rsidR="00153C95" w:rsidRPr="00A55498" w:rsidRDefault="00153C95" w:rsidP="00B45D07">
            <w:pPr>
              <w:pStyle w:val="TableParagraph"/>
              <w:spacing w:line="276" w:lineRule="auto"/>
              <w:ind w:left="3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 w:rsidRPr="00A55498">
              <w:rPr>
                <w:rFonts w:ascii="Georgia" w:hAnsi="Georgia"/>
                <w:b/>
                <w:sz w:val="18"/>
                <w:szCs w:val="18"/>
              </w:rPr>
              <w:t>Rango de tiempo</w:t>
            </w:r>
          </w:p>
        </w:tc>
      </w:tr>
      <w:tr w:rsidR="00153C95" w:rsidRPr="007979B1" w14:paraId="4F9ACA6E" w14:textId="77777777" w:rsidTr="00074407">
        <w:trPr>
          <w:trHeight w:val="582"/>
          <w:jc w:val="center"/>
        </w:trPr>
        <w:tc>
          <w:tcPr>
            <w:tcW w:w="1980" w:type="dxa"/>
            <w:tcBorders>
              <w:top w:val="single" w:sz="12" w:space="0" w:color="C2D49B"/>
            </w:tcBorders>
            <w:shd w:val="clear" w:color="auto" w:fill="FFFF00"/>
            <w:vAlign w:val="center"/>
          </w:tcPr>
          <w:p w14:paraId="7461A006" w14:textId="77777777" w:rsidR="00153C95" w:rsidRPr="00A55498" w:rsidRDefault="00153C95" w:rsidP="00B45D07">
            <w:pPr>
              <w:pStyle w:val="TableParagraph"/>
              <w:spacing w:line="276" w:lineRule="auto"/>
              <w:ind w:left="133" w:right="163"/>
              <w:rPr>
                <w:rFonts w:ascii="Georgia" w:hAnsi="Georgia"/>
                <w:b/>
                <w:sz w:val="18"/>
                <w:szCs w:val="18"/>
              </w:rPr>
            </w:pPr>
            <w:r w:rsidRPr="00A55498">
              <w:rPr>
                <w:rFonts w:ascii="Georgia" w:hAnsi="Georgia"/>
                <w:b/>
                <w:sz w:val="18"/>
                <w:szCs w:val="18"/>
              </w:rPr>
              <w:t>A: Moderado</w:t>
            </w:r>
          </w:p>
        </w:tc>
        <w:tc>
          <w:tcPr>
            <w:tcW w:w="2126" w:type="dxa"/>
            <w:tcBorders>
              <w:top w:val="single" w:sz="12" w:space="0" w:color="C2D49B"/>
            </w:tcBorders>
            <w:shd w:val="clear" w:color="auto" w:fill="FFFF00"/>
            <w:vAlign w:val="center"/>
          </w:tcPr>
          <w:p w14:paraId="604503D5" w14:textId="77777777" w:rsidR="00153C95" w:rsidRPr="00A55498" w:rsidRDefault="00153C95" w:rsidP="00B45D07">
            <w:pPr>
              <w:pStyle w:val="TableParagraph"/>
              <w:spacing w:line="276" w:lineRule="auto"/>
              <w:ind w:right="378"/>
              <w:jc w:val="center"/>
              <w:rPr>
                <w:rFonts w:ascii="Georgia" w:hAnsi="Georgia"/>
                <w:sz w:val="18"/>
                <w:szCs w:val="18"/>
              </w:rPr>
            </w:pPr>
            <w:r w:rsidRPr="00A55498">
              <w:rPr>
                <w:rFonts w:ascii="Georgia" w:hAnsi="Georgia"/>
                <w:sz w:val="18"/>
                <w:szCs w:val="18"/>
              </w:rPr>
              <w:t>Molestia común</w:t>
            </w:r>
          </w:p>
        </w:tc>
        <w:tc>
          <w:tcPr>
            <w:tcW w:w="1843" w:type="dxa"/>
            <w:tcBorders>
              <w:top w:val="single" w:sz="12" w:space="0" w:color="C2D49B"/>
            </w:tcBorders>
            <w:shd w:val="clear" w:color="auto" w:fill="FFFF00"/>
            <w:vAlign w:val="center"/>
          </w:tcPr>
          <w:p w14:paraId="52B0F3BF" w14:textId="77777777" w:rsidR="00153C95" w:rsidRPr="00A55498" w:rsidRDefault="00153C95" w:rsidP="00B45D07">
            <w:pPr>
              <w:pStyle w:val="TableParagraph"/>
              <w:spacing w:line="276" w:lineRule="auto"/>
              <w:ind w:left="1" w:right="139"/>
              <w:jc w:val="center"/>
              <w:rPr>
                <w:rFonts w:ascii="Georgia" w:hAnsi="Georgia"/>
                <w:sz w:val="18"/>
                <w:szCs w:val="18"/>
              </w:rPr>
            </w:pPr>
            <w:r w:rsidRPr="00A55498">
              <w:rPr>
                <w:rFonts w:ascii="Georgia" w:hAnsi="Georgia"/>
                <w:sz w:val="18"/>
                <w:szCs w:val="18"/>
              </w:rPr>
              <w:t>50 a</w:t>
            </w:r>
            <w:r w:rsidRPr="00A55498">
              <w:rPr>
                <w:rFonts w:ascii="Georgia" w:hAnsi="Georgia"/>
                <w:spacing w:val="2"/>
                <w:sz w:val="18"/>
                <w:szCs w:val="18"/>
              </w:rPr>
              <w:t xml:space="preserve"> </w:t>
            </w:r>
            <w:r w:rsidRPr="00A55498">
              <w:rPr>
                <w:rFonts w:ascii="Georgia" w:hAnsi="Georgia"/>
                <w:sz w:val="18"/>
                <w:szCs w:val="18"/>
              </w:rPr>
              <w:t>65</w:t>
            </w:r>
          </w:p>
          <w:p w14:paraId="6983B968" w14:textId="77777777" w:rsidR="00153C95" w:rsidRPr="00A55498" w:rsidRDefault="00153C95" w:rsidP="00B45D07">
            <w:pPr>
              <w:pStyle w:val="TableParagraph"/>
              <w:spacing w:before="31" w:line="276" w:lineRule="auto"/>
              <w:ind w:left="1" w:right="139"/>
              <w:jc w:val="center"/>
              <w:rPr>
                <w:rFonts w:ascii="Georgia" w:hAnsi="Georgia"/>
                <w:sz w:val="18"/>
                <w:szCs w:val="18"/>
              </w:rPr>
            </w:pPr>
            <w:r w:rsidRPr="00A55498">
              <w:rPr>
                <w:rFonts w:ascii="Georgia" w:hAnsi="Georgia"/>
                <w:sz w:val="18"/>
                <w:szCs w:val="18"/>
              </w:rPr>
              <w:t>40 a</w:t>
            </w:r>
            <w:r w:rsidRPr="00A55498">
              <w:rPr>
                <w:rFonts w:ascii="Georgia" w:hAnsi="Georgia"/>
                <w:spacing w:val="2"/>
                <w:sz w:val="18"/>
                <w:szCs w:val="18"/>
              </w:rPr>
              <w:t xml:space="preserve"> </w:t>
            </w:r>
            <w:r w:rsidRPr="00A55498">
              <w:rPr>
                <w:rFonts w:ascii="Georgia" w:hAnsi="Georgia"/>
                <w:sz w:val="18"/>
                <w:szCs w:val="18"/>
              </w:rPr>
              <w:t>50</w:t>
            </w:r>
          </w:p>
        </w:tc>
        <w:tc>
          <w:tcPr>
            <w:tcW w:w="2551" w:type="dxa"/>
            <w:tcBorders>
              <w:top w:val="single" w:sz="12" w:space="0" w:color="C2D49B"/>
            </w:tcBorders>
            <w:shd w:val="clear" w:color="auto" w:fill="FFFF00"/>
            <w:vAlign w:val="center"/>
          </w:tcPr>
          <w:p w14:paraId="7D6CAE82" w14:textId="77777777" w:rsidR="00153C95" w:rsidRPr="00447841" w:rsidRDefault="00153C95" w:rsidP="00B45D07">
            <w:pPr>
              <w:pStyle w:val="TableParagraph"/>
              <w:spacing w:line="276" w:lineRule="auto"/>
              <w:ind w:left="3"/>
              <w:jc w:val="center"/>
              <w:rPr>
                <w:rFonts w:ascii="Georgia" w:hAnsi="Georgia"/>
                <w:sz w:val="18"/>
                <w:szCs w:val="18"/>
                <w:lang w:val="en-US"/>
              </w:rPr>
            </w:pPr>
            <w:proofErr w:type="spellStart"/>
            <w:r w:rsidRPr="00447841">
              <w:rPr>
                <w:rFonts w:ascii="Georgia" w:hAnsi="Georgia"/>
                <w:sz w:val="18"/>
                <w:szCs w:val="18"/>
                <w:lang w:val="en-US"/>
              </w:rPr>
              <w:t>Diurno</w:t>
            </w:r>
            <w:proofErr w:type="spellEnd"/>
            <w:r w:rsidRPr="00447841">
              <w:rPr>
                <w:rFonts w:ascii="Georgia" w:hAnsi="Georgia"/>
                <w:sz w:val="18"/>
                <w:szCs w:val="18"/>
                <w:lang w:val="en-US"/>
              </w:rPr>
              <w:t xml:space="preserve"> (7 a.m. – 9 p.m.)</w:t>
            </w:r>
          </w:p>
          <w:p w14:paraId="4D6FA85D" w14:textId="77777777" w:rsidR="00153C95" w:rsidRPr="00447841" w:rsidRDefault="00153C95" w:rsidP="00B45D07">
            <w:pPr>
              <w:pStyle w:val="TableParagraph"/>
              <w:spacing w:before="31" w:line="276" w:lineRule="auto"/>
              <w:ind w:left="3"/>
              <w:jc w:val="center"/>
              <w:rPr>
                <w:rFonts w:ascii="Georgia" w:hAnsi="Georgia"/>
                <w:sz w:val="18"/>
                <w:szCs w:val="18"/>
                <w:lang w:val="en-US"/>
              </w:rPr>
            </w:pPr>
            <w:proofErr w:type="spellStart"/>
            <w:r w:rsidRPr="00447841">
              <w:rPr>
                <w:rFonts w:ascii="Georgia" w:hAnsi="Georgia"/>
                <w:sz w:val="18"/>
                <w:szCs w:val="18"/>
                <w:lang w:val="en-US"/>
              </w:rPr>
              <w:t>Nocturno</w:t>
            </w:r>
            <w:proofErr w:type="spellEnd"/>
            <w:r w:rsidRPr="00447841">
              <w:rPr>
                <w:rFonts w:ascii="Georgia" w:hAnsi="Georgia"/>
                <w:sz w:val="18"/>
                <w:szCs w:val="18"/>
                <w:lang w:val="en-US"/>
              </w:rPr>
              <w:t xml:space="preserve"> (9 p.m. – 7 a.m.)</w:t>
            </w:r>
          </w:p>
        </w:tc>
      </w:tr>
      <w:tr w:rsidR="00153C95" w:rsidRPr="007979B1" w14:paraId="6BB4CD95" w14:textId="77777777" w:rsidTr="009B3223">
        <w:trPr>
          <w:trHeight w:val="585"/>
          <w:jc w:val="center"/>
        </w:trPr>
        <w:tc>
          <w:tcPr>
            <w:tcW w:w="1980" w:type="dxa"/>
            <w:shd w:val="clear" w:color="auto" w:fill="FFFF00"/>
            <w:vAlign w:val="center"/>
          </w:tcPr>
          <w:p w14:paraId="0054C537" w14:textId="77777777" w:rsidR="00153C95" w:rsidRPr="00A55498" w:rsidRDefault="00153C95" w:rsidP="00B45D07">
            <w:pPr>
              <w:pStyle w:val="TableParagraph"/>
              <w:spacing w:line="276" w:lineRule="auto"/>
              <w:ind w:left="133" w:right="167"/>
              <w:rPr>
                <w:rFonts w:ascii="Georgia" w:hAnsi="Georgia"/>
                <w:b/>
                <w:sz w:val="18"/>
                <w:szCs w:val="18"/>
              </w:rPr>
            </w:pPr>
            <w:r w:rsidRPr="00A55498">
              <w:rPr>
                <w:rFonts w:ascii="Georgia" w:hAnsi="Georgia"/>
                <w:b/>
                <w:sz w:val="18"/>
                <w:szCs w:val="18"/>
              </w:rPr>
              <w:t>B: Alto</w:t>
            </w:r>
          </w:p>
        </w:tc>
        <w:tc>
          <w:tcPr>
            <w:tcW w:w="2126" w:type="dxa"/>
            <w:shd w:val="clear" w:color="auto" w:fill="FFFF00"/>
            <w:vAlign w:val="center"/>
          </w:tcPr>
          <w:p w14:paraId="4F1E8DFF" w14:textId="77777777" w:rsidR="00153C95" w:rsidRPr="00A55498" w:rsidRDefault="00153C95" w:rsidP="00B45D07">
            <w:pPr>
              <w:pStyle w:val="TableParagraph"/>
              <w:spacing w:line="276" w:lineRule="auto"/>
              <w:ind w:right="378"/>
              <w:jc w:val="center"/>
              <w:rPr>
                <w:rFonts w:ascii="Georgia" w:hAnsi="Georgia"/>
                <w:sz w:val="18"/>
                <w:szCs w:val="18"/>
              </w:rPr>
            </w:pPr>
            <w:r w:rsidRPr="00A55498">
              <w:rPr>
                <w:rFonts w:ascii="Georgia" w:hAnsi="Georgia"/>
                <w:sz w:val="18"/>
                <w:szCs w:val="18"/>
              </w:rPr>
              <w:t>Molestia grave</w:t>
            </w:r>
          </w:p>
        </w:tc>
        <w:tc>
          <w:tcPr>
            <w:tcW w:w="1843" w:type="dxa"/>
            <w:shd w:val="clear" w:color="auto" w:fill="FFFF00"/>
            <w:vAlign w:val="center"/>
          </w:tcPr>
          <w:p w14:paraId="623A4042" w14:textId="77777777" w:rsidR="00153C95" w:rsidRPr="00A55498" w:rsidRDefault="00153C95" w:rsidP="00B45D07">
            <w:pPr>
              <w:pStyle w:val="TableParagraph"/>
              <w:spacing w:line="276" w:lineRule="auto"/>
              <w:ind w:left="1" w:right="139"/>
              <w:jc w:val="center"/>
              <w:rPr>
                <w:rFonts w:ascii="Georgia" w:hAnsi="Georgia"/>
                <w:sz w:val="18"/>
                <w:szCs w:val="18"/>
              </w:rPr>
            </w:pPr>
            <w:r w:rsidRPr="00A55498">
              <w:rPr>
                <w:rFonts w:ascii="Georgia" w:hAnsi="Georgia"/>
                <w:sz w:val="18"/>
                <w:szCs w:val="18"/>
              </w:rPr>
              <w:t>65 a</w:t>
            </w:r>
            <w:r w:rsidRPr="00A55498">
              <w:rPr>
                <w:rFonts w:ascii="Georgia" w:hAnsi="Georgia"/>
                <w:spacing w:val="2"/>
                <w:sz w:val="18"/>
                <w:szCs w:val="18"/>
              </w:rPr>
              <w:t xml:space="preserve"> </w:t>
            </w:r>
            <w:r w:rsidRPr="00A55498">
              <w:rPr>
                <w:rFonts w:ascii="Georgia" w:hAnsi="Georgia"/>
                <w:sz w:val="18"/>
                <w:szCs w:val="18"/>
              </w:rPr>
              <w:t>80</w:t>
            </w:r>
          </w:p>
          <w:p w14:paraId="6FC01D48" w14:textId="77777777" w:rsidR="00153C95" w:rsidRPr="00A55498" w:rsidRDefault="00153C95" w:rsidP="00B45D07">
            <w:pPr>
              <w:pStyle w:val="TableParagraph"/>
              <w:spacing w:before="31" w:line="276" w:lineRule="auto"/>
              <w:ind w:left="1" w:right="139"/>
              <w:jc w:val="center"/>
              <w:rPr>
                <w:rFonts w:ascii="Georgia" w:hAnsi="Georgia"/>
                <w:sz w:val="18"/>
                <w:szCs w:val="18"/>
              </w:rPr>
            </w:pPr>
            <w:r w:rsidRPr="00A55498">
              <w:rPr>
                <w:rFonts w:ascii="Georgia" w:hAnsi="Georgia"/>
                <w:sz w:val="18"/>
                <w:szCs w:val="18"/>
              </w:rPr>
              <w:t>50 a</w:t>
            </w:r>
            <w:r w:rsidRPr="00A55498">
              <w:rPr>
                <w:rFonts w:ascii="Georgia" w:hAnsi="Georgia"/>
                <w:spacing w:val="2"/>
                <w:sz w:val="18"/>
                <w:szCs w:val="18"/>
              </w:rPr>
              <w:t xml:space="preserve"> </w:t>
            </w:r>
            <w:r w:rsidRPr="00A55498">
              <w:rPr>
                <w:rFonts w:ascii="Georgia" w:hAnsi="Georgia"/>
                <w:sz w:val="18"/>
                <w:szCs w:val="18"/>
              </w:rPr>
              <w:t>65</w:t>
            </w:r>
          </w:p>
        </w:tc>
        <w:tc>
          <w:tcPr>
            <w:tcW w:w="2551" w:type="dxa"/>
            <w:shd w:val="clear" w:color="auto" w:fill="FFFF00"/>
            <w:vAlign w:val="center"/>
          </w:tcPr>
          <w:p w14:paraId="38305648" w14:textId="77777777" w:rsidR="00153C95" w:rsidRPr="00447841" w:rsidRDefault="00153C95" w:rsidP="00B45D07">
            <w:pPr>
              <w:pStyle w:val="TableParagraph"/>
              <w:spacing w:line="276" w:lineRule="auto"/>
              <w:ind w:left="3"/>
              <w:jc w:val="center"/>
              <w:rPr>
                <w:rFonts w:ascii="Georgia" w:hAnsi="Georgia"/>
                <w:sz w:val="18"/>
                <w:szCs w:val="18"/>
                <w:lang w:val="en-US"/>
              </w:rPr>
            </w:pPr>
            <w:proofErr w:type="spellStart"/>
            <w:r w:rsidRPr="00447841">
              <w:rPr>
                <w:rFonts w:ascii="Georgia" w:hAnsi="Georgia"/>
                <w:sz w:val="18"/>
                <w:szCs w:val="18"/>
                <w:lang w:val="en-US"/>
              </w:rPr>
              <w:t>Diurno</w:t>
            </w:r>
            <w:proofErr w:type="spellEnd"/>
            <w:r w:rsidRPr="00447841">
              <w:rPr>
                <w:rFonts w:ascii="Georgia" w:hAnsi="Georgia"/>
                <w:sz w:val="18"/>
                <w:szCs w:val="18"/>
                <w:lang w:val="en-US"/>
              </w:rPr>
              <w:t xml:space="preserve"> (7 a.m. – 9 p.m.)</w:t>
            </w:r>
          </w:p>
          <w:p w14:paraId="316ADD33" w14:textId="77777777" w:rsidR="00153C95" w:rsidRPr="00447841" w:rsidRDefault="00153C95" w:rsidP="00B45D07">
            <w:pPr>
              <w:pStyle w:val="TableParagraph"/>
              <w:spacing w:before="31" w:line="276" w:lineRule="auto"/>
              <w:ind w:left="3"/>
              <w:jc w:val="center"/>
              <w:rPr>
                <w:rFonts w:ascii="Georgia" w:hAnsi="Georgia"/>
                <w:sz w:val="18"/>
                <w:szCs w:val="18"/>
                <w:lang w:val="en-US"/>
              </w:rPr>
            </w:pPr>
            <w:proofErr w:type="spellStart"/>
            <w:r w:rsidRPr="00447841">
              <w:rPr>
                <w:rFonts w:ascii="Georgia" w:hAnsi="Georgia"/>
                <w:sz w:val="18"/>
                <w:szCs w:val="18"/>
                <w:lang w:val="en-US"/>
              </w:rPr>
              <w:t>Nocturno</w:t>
            </w:r>
            <w:proofErr w:type="spellEnd"/>
            <w:r w:rsidRPr="00447841">
              <w:rPr>
                <w:rFonts w:ascii="Georgia" w:hAnsi="Georgia"/>
                <w:sz w:val="18"/>
                <w:szCs w:val="18"/>
                <w:lang w:val="en-US"/>
              </w:rPr>
              <w:t xml:space="preserve"> (9 p.m. – 7 a.m.)</w:t>
            </w:r>
          </w:p>
        </w:tc>
      </w:tr>
      <w:tr w:rsidR="00153C95" w:rsidRPr="008B4F57" w14:paraId="3279908B" w14:textId="77777777" w:rsidTr="00074407">
        <w:trPr>
          <w:trHeight w:val="290"/>
          <w:jc w:val="center"/>
        </w:trPr>
        <w:tc>
          <w:tcPr>
            <w:tcW w:w="1980" w:type="dxa"/>
            <w:shd w:val="clear" w:color="auto" w:fill="FFFF00"/>
            <w:vAlign w:val="center"/>
          </w:tcPr>
          <w:p w14:paraId="123FC817" w14:textId="77777777" w:rsidR="00153C95" w:rsidRPr="008B4F57" w:rsidRDefault="00153C95" w:rsidP="00B45D07">
            <w:pPr>
              <w:pStyle w:val="TableParagraph"/>
              <w:spacing w:line="276" w:lineRule="auto"/>
              <w:ind w:left="133"/>
              <w:rPr>
                <w:rFonts w:ascii="Georgia" w:hAnsi="Georgia"/>
                <w:b/>
                <w:sz w:val="18"/>
                <w:szCs w:val="18"/>
              </w:rPr>
            </w:pPr>
            <w:r w:rsidRPr="008B4F57">
              <w:rPr>
                <w:rFonts w:ascii="Georgia" w:hAnsi="Georgia"/>
                <w:b/>
                <w:sz w:val="18"/>
                <w:szCs w:val="18"/>
              </w:rPr>
              <w:t>C: Muy alto</w:t>
            </w:r>
          </w:p>
        </w:tc>
        <w:tc>
          <w:tcPr>
            <w:tcW w:w="2126" w:type="dxa"/>
            <w:shd w:val="clear" w:color="auto" w:fill="FFFF00"/>
            <w:vAlign w:val="center"/>
          </w:tcPr>
          <w:p w14:paraId="33EBD0AE" w14:textId="77777777" w:rsidR="00153C95" w:rsidRPr="008B4F57" w:rsidRDefault="00153C95" w:rsidP="00B45D07">
            <w:pPr>
              <w:pStyle w:val="TableParagraph"/>
              <w:spacing w:line="276" w:lineRule="auto"/>
              <w:ind w:right="378"/>
              <w:jc w:val="center"/>
              <w:rPr>
                <w:rFonts w:ascii="Georgia" w:hAnsi="Georgia"/>
                <w:sz w:val="18"/>
                <w:szCs w:val="18"/>
              </w:rPr>
            </w:pPr>
            <w:r w:rsidRPr="008B4F57">
              <w:rPr>
                <w:rFonts w:ascii="Georgia" w:hAnsi="Georgia"/>
                <w:sz w:val="18"/>
                <w:szCs w:val="18"/>
              </w:rPr>
              <w:t>Riesgos</w:t>
            </w:r>
          </w:p>
        </w:tc>
        <w:tc>
          <w:tcPr>
            <w:tcW w:w="1843" w:type="dxa"/>
            <w:shd w:val="clear" w:color="auto" w:fill="FFFF00"/>
            <w:vAlign w:val="center"/>
          </w:tcPr>
          <w:p w14:paraId="78B17122" w14:textId="77777777" w:rsidR="00153C95" w:rsidRPr="008B4F57" w:rsidRDefault="00153C95" w:rsidP="00B45D07">
            <w:pPr>
              <w:pStyle w:val="TableParagraph"/>
              <w:spacing w:line="276" w:lineRule="auto"/>
              <w:ind w:left="1" w:right="139"/>
              <w:jc w:val="center"/>
              <w:rPr>
                <w:rFonts w:ascii="Georgia" w:hAnsi="Georgia"/>
                <w:sz w:val="18"/>
                <w:szCs w:val="18"/>
              </w:rPr>
            </w:pPr>
            <w:r w:rsidRPr="008B4F57">
              <w:rPr>
                <w:rFonts w:ascii="Georgia" w:hAnsi="Georgia"/>
                <w:sz w:val="18"/>
                <w:szCs w:val="18"/>
              </w:rPr>
              <w:t>80 hasta 90</w:t>
            </w:r>
          </w:p>
        </w:tc>
        <w:tc>
          <w:tcPr>
            <w:tcW w:w="2551" w:type="dxa"/>
            <w:shd w:val="clear" w:color="auto" w:fill="FFFF00"/>
            <w:vAlign w:val="center"/>
          </w:tcPr>
          <w:p w14:paraId="4A4E21F5" w14:textId="77777777" w:rsidR="00153C95" w:rsidRPr="008B4F57" w:rsidRDefault="00153C95" w:rsidP="00B45D07">
            <w:pPr>
              <w:pStyle w:val="TableParagraph"/>
              <w:spacing w:line="276" w:lineRule="auto"/>
              <w:ind w:left="3" w:right="210"/>
              <w:jc w:val="center"/>
              <w:rPr>
                <w:rFonts w:ascii="Georgia" w:hAnsi="Georgia"/>
                <w:sz w:val="18"/>
                <w:szCs w:val="18"/>
              </w:rPr>
            </w:pPr>
            <w:r w:rsidRPr="008B4F57">
              <w:rPr>
                <w:rFonts w:ascii="Georgia" w:hAnsi="Georgia"/>
                <w:sz w:val="18"/>
                <w:szCs w:val="18"/>
              </w:rPr>
              <w:t>En 8 horas</w:t>
            </w:r>
          </w:p>
        </w:tc>
      </w:tr>
      <w:tr w:rsidR="00153C95" w:rsidRPr="00A55498" w14:paraId="3986B87F" w14:textId="77777777" w:rsidTr="00B45D07">
        <w:trPr>
          <w:trHeight w:val="585"/>
          <w:jc w:val="center"/>
        </w:trPr>
        <w:tc>
          <w:tcPr>
            <w:tcW w:w="1980" w:type="dxa"/>
            <w:vAlign w:val="center"/>
          </w:tcPr>
          <w:p w14:paraId="7CAAE47B" w14:textId="77777777" w:rsidR="00153C95" w:rsidRPr="00A55498" w:rsidRDefault="00153C95" w:rsidP="00B45D07">
            <w:pPr>
              <w:pStyle w:val="TableParagraph"/>
              <w:spacing w:line="276" w:lineRule="auto"/>
              <w:ind w:left="133" w:right="161"/>
              <w:rPr>
                <w:rFonts w:ascii="Georgia" w:hAnsi="Georgia"/>
                <w:b/>
                <w:sz w:val="18"/>
                <w:szCs w:val="18"/>
              </w:rPr>
            </w:pPr>
            <w:r w:rsidRPr="00A55498">
              <w:rPr>
                <w:rFonts w:ascii="Georgia" w:hAnsi="Georgia"/>
                <w:b/>
                <w:sz w:val="18"/>
                <w:szCs w:val="18"/>
              </w:rPr>
              <w:t>D: Ensordecedor</w:t>
            </w:r>
          </w:p>
        </w:tc>
        <w:tc>
          <w:tcPr>
            <w:tcW w:w="2126" w:type="dxa"/>
            <w:vAlign w:val="center"/>
          </w:tcPr>
          <w:p w14:paraId="430C4788" w14:textId="77777777" w:rsidR="00153C95" w:rsidRPr="00A55498" w:rsidRDefault="00153C95" w:rsidP="00B45D07">
            <w:pPr>
              <w:pStyle w:val="TableParagraph"/>
              <w:spacing w:line="276" w:lineRule="auto"/>
              <w:ind w:right="228" w:firstLine="80"/>
              <w:jc w:val="center"/>
              <w:rPr>
                <w:rFonts w:ascii="Georgia" w:hAnsi="Georgia"/>
                <w:sz w:val="18"/>
                <w:szCs w:val="18"/>
              </w:rPr>
            </w:pPr>
            <w:r w:rsidRPr="00A55498">
              <w:rPr>
                <w:rFonts w:ascii="Georgia" w:hAnsi="Georgia"/>
                <w:sz w:val="18"/>
                <w:szCs w:val="18"/>
              </w:rPr>
              <w:t>Riesgos graves de pérdida de audición</w:t>
            </w:r>
          </w:p>
        </w:tc>
        <w:tc>
          <w:tcPr>
            <w:tcW w:w="1843" w:type="dxa"/>
            <w:vAlign w:val="center"/>
          </w:tcPr>
          <w:p w14:paraId="49210831" w14:textId="77777777" w:rsidR="00153C95" w:rsidRPr="00A55498" w:rsidRDefault="00153C95" w:rsidP="00B45D07">
            <w:pPr>
              <w:pStyle w:val="TableParagraph"/>
              <w:spacing w:line="276" w:lineRule="auto"/>
              <w:ind w:left="1" w:right="139"/>
              <w:jc w:val="center"/>
              <w:rPr>
                <w:rFonts w:ascii="Georgia" w:hAnsi="Georgia"/>
                <w:sz w:val="18"/>
                <w:szCs w:val="18"/>
              </w:rPr>
            </w:pPr>
            <w:r w:rsidRPr="00A55498">
              <w:rPr>
                <w:rFonts w:ascii="Georgia" w:hAnsi="Georgia"/>
                <w:sz w:val="18"/>
                <w:szCs w:val="18"/>
              </w:rPr>
              <w:t>Mayor de 90 hasta 140</w:t>
            </w:r>
          </w:p>
        </w:tc>
        <w:tc>
          <w:tcPr>
            <w:tcW w:w="2551" w:type="dxa"/>
            <w:vAlign w:val="center"/>
          </w:tcPr>
          <w:p w14:paraId="13442D33" w14:textId="77777777" w:rsidR="00153C95" w:rsidRPr="00A55498" w:rsidRDefault="00153C95" w:rsidP="00B45D07">
            <w:pPr>
              <w:pStyle w:val="TableParagraph"/>
              <w:spacing w:line="276" w:lineRule="auto"/>
              <w:ind w:left="3" w:right="219"/>
              <w:jc w:val="center"/>
              <w:rPr>
                <w:rFonts w:ascii="Georgia" w:hAnsi="Georgia"/>
                <w:sz w:val="18"/>
                <w:szCs w:val="18"/>
              </w:rPr>
            </w:pPr>
            <w:r w:rsidRPr="00A55498">
              <w:rPr>
                <w:rFonts w:ascii="Georgia" w:hAnsi="Georgia"/>
                <w:sz w:val="18"/>
                <w:szCs w:val="18"/>
              </w:rPr>
              <w:t>Por lo menos en 8 horas</w:t>
            </w:r>
          </w:p>
        </w:tc>
      </w:tr>
    </w:tbl>
    <w:p w14:paraId="5CE82E95" w14:textId="525001CA" w:rsidR="00153C95" w:rsidRDefault="00153C95" w:rsidP="00153C95"/>
    <w:p w14:paraId="1A65DE78" w14:textId="63B05CEB" w:rsidR="00B45763" w:rsidRPr="00B45763" w:rsidRDefault="00153C95" w:rsidP="00B45763">
      <w:pPr>
        <w:pStyle w:val="Descripcin"/>
        <w:rPr>
          <w:rFonts w:ascii="Georgia" w:hAnsi="Georgia"/>
          <w:i w:val="0"/>
          <w:iCs w:val="0"/>
          <w:color w:val="auto"/>
          <w:sz w:val="20"/>
        </w:rPr>
      </w:pPr>
      <w:r w:rsidRPr="00835BC1">
        <w:rPr>
          <w:rFonts w:ascii="Georgia" w:hAnsi="Georgia"/>
          <w:b/>
          <w:bCs/>
          <w:i w:val="0"/>
          <w:iCs w:val="0"/>
          <w:color w:val="auto"/>
          <w:sz w:val="20"/>
        </w:rPr>
        <w:t>Tabla 3.</w:t>
      </w:r>
      <w:r w:rsidRPr="00835BC1">
        <w:rPr>
          <w:rFonts w:ascii="Georgia" w:hAnsi="Georgia"/>
          <w:b/>
          <w:bCs/>
          <w:i w:val="0"/>
          <w:iCs w:val="0"/>
          <w:color w:val="auto"/>
          <w:sz w:val="20"/>
        </w:rPr>
        <w:fldChar w:fldCharType="begin"/>
      </w:r>
      <w:r w:rsidRPr="00835BC1">
        <w:rPr>
          <w:rFonts w:ascii="Georgia" w:hAnsi="Georgia"/>
          <w:b/>
          <w:bCs/>
          <w:i w:val="0"/>
          <w:iCs w:val="0"/>
          <w:color w:val="auto"/>
          <w:sz w:val="20"/>
        </w:rPr>
        <w:instrText xml:space="preserve"> SEQ Tabla \* ARABIC </w:instrText>
      </w:r>
      <w:r w:rsidRPr="00835BC1">
        <w:rPr>
          <w:rFonts w:ascii="Georgia" w:hAnsi="Georgia"/>
          <w:b/>
          <w:bCs/>
          <w:i w:val="0"/>
          <w:iCs w:val="0"/>
          <w:color w:val="auto"/>
          <w:sz w:val="20"/>
        </w:rPr>
        <w:fldChar w:fldCharType="separate"/>
      </w:r>
      <w:r w:rsidR="007979B1">
        <w:rPr>
          <w:rFonts w:ascii="Georgia" w:hAnsi="Georgia"/>
          <w:b/>
          <w:bCs/>
          <w:i w:val="0"/>
          <w:iCs w:val="0"/>
          <w:noProof/>
          <w:color w:val="auto"/>
          <w:sz w:val="20"/>
        </w:rPr>
        <w:t>2</w:t>
      </w:r>
      <w:r w:rsidRPr="00835BC1">
        <w:rPr>
          <w:rFonts w:ascii="Georgia" w:hAnsi="Georgia"/>
          <w:b/>
          <w:bCs/>
          <w:i w:val="0"/>
          <w:iCs w:val="0"/>
          <w:color w:val="auto"/>
          <w:sz w:val="20"/>
        </w:rPr>
        <w:fldChar w:fldCharType="end"/>
      </w:r>
      <w:r>
        <w:rPr>
          <w:rFonts w:ascii="Georgia" w:hAnsi="Georgia"/>
          <w:i w:val="0"/>
          <w:iCs w:val="0"/>
          <w:color w:val="auto"/>
          <w:sz w:val="20"/>
        </w:rPr>
        <w:t xml:space="preserve">: </w:t>
      </w:r>
      <w:r w:rsidRPr="00A55498">
        <w:rPr>
          <w:rFonts w:ascii="Georgia" w:hAnsi="Georgia"/>
          <w:i w:val="0"/>
          <w:iCs w:val="0"/>
          <w:color w:val="auto"/>
          <w:sz w:val="20"/>
        </w:rPr>
        <w:t>Niveles de emisiones de ruidos máximos permisibles en decibeles (dB</w:t>
      </w:r>
      <w:r>
        <w:rPr>
          <w:rFonts w:ascii="Georgia" w:hAnsi="Georgia"/>
          <w:i w:val="0"/>
          <w:iCs w:val="0"/>
          <w:color w:val="auto"/>
          <w:sz w:val="20"/>
        </w:rPr>
        <w:t>A</w:t>
      </w:r>
      <w:r w:rsidRPr="00A55498">
        <w:rPr>
          <w:rFonts w:ascii="Georgia" w:hAnsi="Georgia"/>
          <w:i w:val="0"/>
          <w:iCs w:val="0"/>
          <w:color w:val="auto"/>
          <w:sz w:val="20"/>
        </w:rPr>
        <w:t>)</w:t>
      </w:r>
      <w:r>
        <w:rPr>
          <w:rFonts w:ascii="Georgia" w:hAnsi="Georgia"/>
          <w:i w:val="0"/>
          <w:iCs w:val="0"/>
          <w:color w:val="auto"/>
          <w:sz w:val="20"/>
        </w:rPr>
        <w:t>.</w:t>
      </w:r>
    </w:p>
    <w:tbl>
      <w:tblPr>
        <w:tblStyle w:val="TableNormal1"/>
        <w:tblW w:w="0" w:type="auto"/>
        <w:jc w:val="center"/>
        <w:tblBorders>
          <w:top w:val="single" w:sz="8" w:space="0" w:color="9BB957"/>
          <w:left w:val="single" w:sz="8" w:space="0" w:color="9BB957"/>
          <w:bottom w:val="single" w:sz="8" w:space="0" w:color="9BB957"/>
          <w:right w:val="single" w:sz="8" w:space="0" w:color="9BB957"/>
          <w:insideH w:val="single" w:sz="8" w:space="0" w:color="9BB957"/>
          <w:insideV w:val="single" w:sz="8" w:space="0" w:color="9BB957"/>
        </w:tblBorders>
        <w:tblLayout w:type="fixed"/>
        <w:tblLook w:val="01E0" w:firstRow="1" w:lastRow="1" w:firstColumn="1" w:lastColumn="1" w:noHBand="0" w:noVBand="0"/>
      </w:tblPr>
      <w:tblGrid>
        <w:gridCol w:w="5747"/>
        <w:gridCol w:w="1671"/>
        <w:gridCol w:w="1640"/>
      </w:tblGrid>
      <w:tr w:rsidR="00B45763" w:rsidRPr="00B45763" w14:paraId="24706EC4" w14:textId="77777777" w:rsidTr="00B45D07">
        <w:trPr>
          <w:trHeight w:val="287"/>
          <w:jc w:val="center"/>
        </w:trPr>
        <w:tc>
          <w:tcPr>
            <w:tcW w:w="5747" w:type="dxa"/>
            <w:vMerge w:val="restart"/>
          </w:tcPr>
          <w:p w14:paraId="51146242" w14:textId="77777777" w:rsidR="00B45763" w:rsidRPr="00B45763" w:rsidRDefault="00B45763" w:rsidP="00B45763">
            <w:pPr>
              <w:spacing w:before="217"/>
              <w:ind w:left="1042"/>
              <w:rPr>
                <w:rFonts w:ascii="Georgia" w:eastAsia="Times New Roman" w:hAnsi="Georgia" w:cs="Times New Roman"/>
                <w:b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b/>
                <w:iCs/>
                <w:szCs w:val="20"/>
                <w:lang w:val="es-ES"/>
              </w:rPr>
              <w:t>CATEGORÍAS DE ÁREAS</w:t>
            </w:r>
          </w:p>
        </w:tc>
        <w:tc>
          <w:tcPr>
            <w:tcW w:w="3311" w:type="dxa"/>
            <w:gridSpan w:val="2"/>
            <w:tcBorders>
              <w:bottom w:val="single" w:sz="18" w:space="0" w:color="9BB957"/>
            </w:tcBorders>
          </w:tcPr>
          <w:p w14:paraId="160A4E74" w14:textId="77777777" w:rsidR="00B45763" w:rsidRPr="00B45763" w:rsidRDefault="00B45763" w:rsidP="00B45763">
            <w:pPr>
              <w:spacing w:line="248" w:lineRule="exact"/>
              <w:ind w:left="360"/>
              <w:rPr>
                <w:rFonts w:ascii="Georgia" w:eastAsia="Times New Roman" w:hAnsi="Georgia" w:cs="Times New Roman"/>
                <w:b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b/>
                <w:iCs/>
                <w:szCs w:val="20"/>
                <w:lang w:val="es-ES"/>
              </w:rPr>
              <w:t>RUIDO EXTERIOR dB(A)</w:t>
            </w:r>
          </w:p>
        </w:tc>
      </w:tr>
      <w:tr w:rsidR="00B45763" w:rsidRPr="00B45763" w14:paraId="448C1230" w14:textId="77777777" w:rsidTr="00B45D07">
        <w:trPr>
          <w:trHeight w:val="527"/>
          <w:jc w:val="center"/>
        </w:trPr>
        <w:tc>
          <w:tcPr>
            <w:tcW w:w="5747" w:type="dxa"/>
            <w:vMerge/>
            <w:tcBorders>
              <w:top w:val="nil"/>
            </w:tcBorders>
          </w:tcPr>
          <w:p w14:paraId="085618A4" w14:textId="77777777" w:rsidR="00B45763" w:rsidRPr="00B45763" w:rsidRDefault="00B45763" w:rsidP="00B45763">
            <w:pPr>
              <w:rPr>
                <w:rFonts w:ascii="Georgia" w:hAnsi="Georgia"/>
                <w:iCs/>
                <w:szCs w:val="20"/>
              </w:rPr>
            </w:pPr>
          </w:p>
        </w:tc>
        <w:tc>
          <w:tcPr>
            <w:tcW w:w="1671" w:type="dxa"/>
            <w:tcBorders>
              <w:top w:val="single" w:sz="18" w:space="0" w:color="9BB957"/>
            </w:tcBorders>
            <w:shd w:val="clear" w:color="auto" w:fill="E6ECD3"/>
          </w:tcPr>
          <w:p w14:paraId="69FC1156" w14:textId="2CC4EB33" w:rsidR="00B45763" w:rsidRPr="00B45763" w:rsidRDefault="00B45763" w:rsidP="00B45763">
            <w:pPr>
              <w:spacing w:line="266" w:lineRule="auto"/>
              <w:ind w:left="224" w:right="63" w:firstLine="328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 xml:space="preserve">Diurno (7AM – 9 </w:t>
            </w:r>
            <w:r w:rsidR="00CA2F6A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P</w:t>
            </w: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M)</w:t>
            </w:r>
          </w:p>
        </w:tc>
        <w:tc>
          <w:tcPr>
            <w:tcW w:w="1640" w:type="dxa"/>
            <w:tcBorders>
              <w:top w:val="single" w:sz="18" w:space="0" w:color="9BB957"/>
            </w:tcBorders>
            <w:shd w:val="clear" w:color="auto" w:fill="E6ECD3"/>
          </w:tcPr>
          <w:p w14:paraId="0631EE35" w14:textId="77777777" w:rsidR="00B45763" w:rsidRPr="00B45763" w:rsidRDefault="00B45763" w:rsidP="00B45763">
            <w:pPr>
              <w:spacing w:line="266" w:lineRule="auto"/>
              <w:ind w:left="230" w:firstLine="220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Nocturno (9PM – 7 AM)</w:t>
            </w:r>
          </w:p>
        </w:tc>
      </w:tr>
      <w:tr w:rsidR="00B45763" w:rsidRPr="00B45763" w14:paraId="3EB7764D" w14:textId="77777777" w:rsidTr="00B45D07">
        <w:trPr>
          <w:trHeight w:val="235"/>
          <w:jc w:val="center"/>
        </w:trPr>
        <w:tc>
          <w:tcPr>
            <w:tcW w:w="5747" w:type="dxa"/>
            <w:tcBorders>
              <w:bottom w:val="nil"/>
            </w:tcBorders>
          </w:tcPr>
          <w:p w14:paraId="4CA29859" w14:textId="77777777" w:rsidR="00B45763" w:rsidRPr="00B45763" w:rsidRDefault="00B45763" w:rsidP="00B45763">
            <w:pPr>
              <w:spacing w:line="215" w:lineRule="exact"/>
              <w:ind w:left="118"/>
              <w:rPr>
                <w:rFonts w:ascii="Georgia" w:eastAsia="Times New Roman" w:hAnsi="Georgia" w:cs="Times New Roman"/>
                <w:b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b/>
                <w:iCs/>
                <w:szCs w:val="20"/>
                <w:lang w:val="es-ES"/>
              </w:rPr>
              <w:t>Áreas I: Zona de Tranquilidad</w:t>
            </w:r>
          </w:p>
        </w:tc>
        <w:tc>
          <w:tcPr>
            <w:tcW w:w="1671" w:type="dxa"/>
            <w:tcBorders>
              <w:bottom w:val="nil"/>
            </w:tcBorders>
          </w:tcPr>
          <w:p w14:paraId="14BB712A" w14:textId="77777777" w:rsidR="00B45763" w:rsidRPr="00B45763" w:rsidRDefault="00B45763" w:rsidP="00B45763">
            <w:pPr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</w:p>
        </w:tc>
        <w:tc>
          <w:tcPr>
            <w:tcW w:w="1640" w:type="dxa"/>
            <w:tcBorders>
              <w:bottom w:val="nil"/>
            </w:tcBorders>
          </w:tcPr>
          <w:p w14:paraId="75F12222" w14:textId="77777777" w:rsidR="00B45763" w:rsidRPr="00B45763" w:rsidRDefault="00B45763" w:rsidP="00B45763">
            <w:pPr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</w:p>
        </w:tc>
      </w:tr>
      <w:tr w:rsidR="00B45763" w:rsidRPr="00B45763" w14:paraId="5AA65747" w14:textId="77777777" w:rsidTr="00B45D07">
        <w:trPr>
          <w:trHeight w:val="274"/>
          <w:jc w:val="center"/>
        </w:trPr>
        <w:tc>
          <w:tcPr>
            <w:tcW w:w="5747" w:type="dxa"/>
            <w:tcBorders>
              <w:top w:val="nil"/>
              <w:bottom w:val="nil"/>
            </w:tcBorders>
          </w:tcPr>
          <w:p w14:paraId="1F423CDE" w14:textId="77777777" w:rsidR="00B45763" w:rsidRPr="00B45763" w:rsidRDefault="00B45763" w:rsidP="00B45763">
            <w:pPr>
              <w:numPr>
                <w:ilvl w:val="0"/>
                <w:numId w:val="16"/>
              </w:numPr>
              <w:tabs>
                <w:tab w:val="left" w:pos="834"/>
                <w:tab w:val="left" w:pos="835"/>
              </w:tabs>
              <w:spacing w:before="16" w:line="239" w:lineRule="exact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Hospitales, centros de salud,</w:t>
            </w:r>
            <w:r w:rsidRPr="00B45763">
              <w:rPr>
                <w:rFonts w:ascii="Georgia" w:eastAsia="Times New Roman" w:hAnsi="Georgia" w:cs="Times New Roman"/>
                <w:iCs/>
                <w:spacing w:val="12"/>
                <w:szCs w:val="20"/>
                <w:lang w:val="es-ES"/>
              </w:rPr>
              <w:t xml:space="preserve"> </w:t>
            </w: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bibliotecas</w:t>
            </w:r>
          </w:p>
        </w:tc>
        <w:tc>
          <w:tcPr>
            <w:tcW w:w="1671" w:type="dxa"/>
            <w:tcBorders>
              <w:top w:val="nil"/>
              <w:bottom w:val="nil"/>
            </w:tcBorders>
          </w:tcPr>
          <w:p w14:paraId="4B25E2C5" w14:textId="77777777" w:rsidR="00B45763" w:rsidRPr="00B45763" w:rsidRDefault="00B45763" w:rsidP="00B45763">
            <w:pPr>
              <w:spacing w:before="18"/>
              <w:ind w:right="711"/>
              <w:jc w:val="right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55</w:t>
            </w:r>
          </w:p>
        </w:tc>
        <w:tc>
          <w:tcPr>
            <w:tcW w:w="1640" w:type="dxa"/>
            <w:tcBorders>
              <w:top w:val="nil"/>
              <w:bottom w:val="nil"/>
            </w:tcBorders>
          </w:tcPr>
          <w:p w14:paraId="07797C68" w14:textId="77777777" w:rsidR="00B45763" w:rsidRPr="00B45763" w:rsidRDefault="00B45763" w:rsidP="00B45763">
            <w:pPr>
              <w:spacing w:before="18"/>
              <w:ind w:left="710" w:right="669"/>
              <w:jc w:val="center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50</w:t>
            </w:r>
          </w:p>
        </w:tc>
      </w:tr>
      <w:tr w:rsidR="00B45763" w:rsidRPr="00B45763" w14:paraId="3AA42E8B" w14:textId="77777777" w:rsidTr="00B45D07">
        <w:trPr>
          <w:trHeight w:val="269"/>
          <w:jc w:val="center"/>
        </w:trPr>
        <w:tc>
          <w:tcPr>
            <w:tcW w:w="5747" w:type="dxa"/>
            <w:tcBorders>
              <w:top w:val="nil"/>
              <w:bottom w:val="nil"/>
            </w:tcBorders>
          </w:tcPr>
          <w:p w14:paraId="3A6F3328" w14:textId="77777777" w:rsidR="00B45763" w:rsidRPr="00B45763" w:rsidRDefault="00B45763" w:rsidP="00B45763">
            <w:pPr>
              <w:numPr>
                <w:ilvl w:val="0"/>
                <w:numId w:val="15"/>
              </w:numPr>
              <w:tabs>
                <w:tab w:val="left" w:pos="834"/>
                <w:tab w:val="left" w:pos="835"/>
              </w:tabs>
              <w:spacing w:before="13" w:line="236" w:lineRule="exact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Oficinas y escuelas</w:t>
            </w:r>
          </w:p>
        </w:tc>
        <w:tc>
          <w:tcPr>
            <w:tcW w:w="1671" w:type="dxa"/>
            <w:tcBorders>
              <w:top w:val="nil"/>
              <w:bottom w:val="nil"/>
            </w:tcBorders>
          </w:tcPr>
          <w:p w14:paraId="570A62BE" w14:textId="77777777" w:rsidR="00B45763" w:rsidRPr="00B45763" w:rsidRDefault="00B45763" w:rsidP="00B45763">
            <w:pPr>
              <w:spacing w:before="8"/>
              <w:ind w:right="711"/>
              <w:jc w:val="right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60</w:t>
            </w:r>
          </w:p>
        </w:tc>
        <w:tc>
          <w:tcPr>
            <w:tcW w:w="1640" w:type="dxa"/>
            <w:tcBorders>
              <w:top w:val="nil"/>
              <w:bottom w:val="nil"/>
            </w:tcBorders>
          </w:tcPr>
          <w:p w14:paraId="447AEB5D" w14:textId="77777777" w:rsidR="00B45763" w:rsidRPr="00B45763" w:rsidRDefault="00B45763" w:rsidP="00B45763">
            <w:pPr>
              <w:spacing w:before="8"/>
              <w:ind w:left="710" w:right="669"/>
              <w:jc w:val="center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55</w:t>
            </w:r>
          </w:p>
        </w:tc>
      </w:tr>
      <w:tr w:rsidR="00B45763" w:rsidRPr="00B45763" w14:paraId="7C544F78" w14:textId="77777777" w:rsidTr="00B45D07">
        <w:trPr>
          <w:trHeight w:val="270"/>
          <w:jc w:val="center"/>
        </w:trPr>
        <w:tc>
          <w:tcPr>
            <w:tcW w:w="5747" w:type="dxa"/>
            <w:tcBorders>
              <w:top w:val="nil"/>
              <w:bottom w:val="nil"/>
            </w:tcBorders>
          </w:tcPr>
          <w:p w14:paraId="479A6994" w14:textId="77777777" w:rsidR="00B45763" w:rsidRPr="00B45763" w:rsidRDefault="00B45763" w:rsidP="00B45763">
            <w:pPr>
              <w:numPr>
                <w:ilvl w:val="0"/>
                <w:numId w:val="14"/>
              </w:numPr>
              <w:tabs>
                <w:tab w:val="left" w:pos="834"/>
                <w:tab w:val="left" w:pos="835"/>
              </w:tabs>
              <w:spacing w:before="16" w:line="234" w:lineRule="exact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Zoológico, Jardín</w:t>
            </w:r>
            <w:r w:rsidRPr="00B45763">
              <w:rPr>
                <w:rFonts w:ascii="Georgia" w:eastAsia="Times New Roman" w:hAnsi="Georgia" w:cs="Times New Roman"/>
                <w:iCs/>
                <w:spacing w:val="1"/>
                <w:szCs w:val="20"/>
                <w:lang w:val="es-ES"/>
              </w:rPr>
              <w:t xml:space="preserve"> </w:t>
            </w: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Botánico</w:t>
            </w:r>
          </w:p>
        </w:tc>
        <w:tc>
          <w:tcPr>
            <w:tcW w:w="1671" w:type="dxa"/>
            <w:tcBorders>
              <w:top w:val="nil"/>
              <w:bottom w:val="nil"/>
            </w:tcBorders>
          </w:tcPr>
          <w:p w14:paraId="09D13FDD" w14:textId="77777777" w:rsidR="00B45763" w:rsidRPr="00B45763" w:rsidRDefault="00B45763" w:rsidP="00B45763">
            <w:pPr>
              <w:spacing w:before="2"/>
              <w:ind w:right="711"/>
              <w:jc w:val="right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60</w:t>
            </w:r>
          </w:p>
        </w:tc>
        <w:tc>
          <w:tcPr>
            <w:tcW w:w="1640" w:type="dxa"/>
            <w:tcBorders>
              <w:top w:val="nil"/>
              <w:bottom w:val="nil"/>
            </w:tcBorders>
          </w:tcPr>
          <w:p w14:paraId="3B8BC6BF" w14:textId="77777777" w:rsidR="00B45763" w:rsidRPr="00B45763" w:rsidRDefault="00B45763" w:rsidP="00B45763">
            <w:pPr>
              <w:spacing w:before="2"/>
              <w:ind w:left="710" w:right="669"/>
              <w:jc w:val="center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55</w:t>
            </w:r>
          </w:p>
        </w:tc>
      </w:tr>
      <w:tr w:rsidR="00B45763" w:rsidRPr="00B45763" w14:paraId="4420A4F8" w14:textId="77777777" w:rsidTr="006109FA">
        <w:trPr>
          <w:trHeight w:val="331"/>
          <w:jc w:val="center"/>
        </w:trPr>
        <w:tc>
          <w:tcPr>
            <w:tcW w:w="5747" w:type="dxa"/>
            <w:tcBorders>
              <w:top w:val="nil"/>
            </w:tcBorders>
            <w:shd w:val="clear" w:color="auto" w:fill="auto"/>
          </w:tcPr>
          <w:p w14:paraId="4979B6BD" w14:textId="77777777" w:rsidR="00B45763" w:rsidRPr="006109FA" w:rsidRDefault="00B45763" w:rsidP="00B45763">
            <w:pPr>
              <w:numPr>
                <w:ilvl w:val="0"/>
                <w:numId w:val="13"/>
              </w:numPr>
              <w:tabs>
                <w:tab w:val="left" w:pos="834"/>
                <w:tab w:val="left" w:pos="835"/>
              </w:tabs>
              <w:spacing w:before="38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6109FA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 xml:space="preserve">Áreas de quietud para </w:t>
            </w:r>
            <w:r w:rsidRPr="006109FA">
              <w:rPr>
                <w:rFonts w:ascii="Georgia" w:eastAsia="Times New Roman" w:hAnsi="Georgia" w:cs="Times New Roman"/>
                <w:iCs/>
                <w:spacing w:val="-6"/>
                <w:szCs w:val="20"/>
                <w:lang w:val="es-ES"/>
              </w:rPr>
              <w:t xml:space="preserve">la </w:t>
            </w:r>
            <w:r w:rsidRPr="006109FA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preservación de</w:t>
            </w:r>
            <w:r w:rsidRPr="006109FA">
              <w:rPr>
                <w:rFonts w:ascii="Georgia" w:eastAsia="Times New Roman" w:hAnsi="Georgia" w:cs="Times New Roman"/>
                <w:iCs/>
                <w:spacing w:val="4"/>
                <w:szCs w:val="20"/>
                <w:lang w:val="es-ES"/>
              </w:rPr>
              <w:t xml:space="preserve"> </w:t>
            </w:r>
            <w:r w:rsidRPr="006109FA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hábitat</w:t>
            </w:r>
          </w:p>
        </w:tc>
        <w:tc>
          <w:tcPr>
            <w:tcW w:w="1671" w:type="dxa"/>
            <w:tcBorders>
              <w:top w:val="nil"/>
            </w:tcBorders>
          </w:tcPr>
          <w:p w14:paraId="5D644C25" w14:textId="77777777" w:rsidR="00B45763" w:rsidRPr="006109FA" w:rsidRDefault="00B45763" w:rsidP="00B45763">
            <w:pPr>
              <w:ind w:right="711"/>
              <w:jc w:val="right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6109FA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60</w:t>
            </w:r>
          </w:p>
        </w:tc>
        <w:tc>
          <w:tcPr>
            <w:tcW w:w="1640" w:type="dxa"/>
            <w:tcBorders>
              <w:top w:val="nil"/>
            </w:tcBorders>
          </w:tcPr>
          <w:p w14:paraId="6BCA1F53" w14:textId="77777777" w:rsidR="00B45763" w:rsidRPr="00B45763" w:rsidRDefault="00B45763" w:rsidP="00B45763">
            <w:pPr>
              <w:ind w:left="710" w:right="669"/>
              <w:jc w:val="center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6109FA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50</w:t>
            </w:r>
          </w:p>
        </w:tc>
      </w:tr>
      <w:tr w:rsidR="00B45763" w:rsidRPr="00B45763" w14:paraId="12BB2259" w14:textId="77777777" w:rsidTr="00B45D07">
        <w:trPr>
          <w:trHeight w:val="235"/>
          <w:jc w:val="center"/>
        </w:trPr>
        <w:tc>
          <w:tcPr>
            <w:tcW w:w="5747" w:type="dxa"/>
            <w:tcBorders>
              <w:bottom w:val="nil"/>
            </w:tcBorders>
            <w:shd w:val="clear" w:color="auto" w:fill="E6ECD3"/>
          </w:tcPr>
          <w:p w14:paraId="336594A3" w14:textId="77777777" w:rsidR="00B45763" w:rsidRPr="00B45763" w:rsidRDefault="00B45763" w:rsidP="00B45763">
            <w:pPr>
              <w:spacing w:line="215" w:lineRule="exact"/>
              <w:ind w:left="118"/>
              <w:rPr>
                <w:rFonts w:ascii="Georgia" w:eastAsia="Times New Roman" w:hAnsi="Georgia" w:cs="Times New Roman"/>
                <w:b/>
                <w:iCs/>
                <w:szCs w:val="20"/>
                <w:lang w:val="es-ES"/>
              </w:rPr>
            </w:pPr>
            <w:r w:rsidRPr="006109FA">
              <w:rPr>
                <w:rFonts w:ascii="Georgia" w:eastAsia="Times New Roman" w:hAnsi="Georgia" w:cs="Times New Roman"/>
                <w:b/>
                <w:iCs/>
                <w:szCs w:val="20"/>
                <w:lang w:val="es-ES"/>
              </w:rPr>
              <w:t>Áreas II: Zona Residencial</w:t>
            </w:r>
          </w:p>
        </w:tc>
        <w:tc>
          <w:tcPr>
            <w:tcW w:w="1671" w:type="dxa"/>
            <w:tcBorders>
              <w:bottom w:val="nil"/>
            </w:tcBorders>
            <w:shd w:val="clear" w:color="auto" w:fill="E6ECD3"/>
          </w:tcPr>
          <w:p w14:paraId="5B04032F" w14:textId="77777777" w:rsidR="00B45763" w:rsidRPr="00B45763" w:rsidRDefault="00B45763" w:rsidP="00B45763">
            <w:pPr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</w:p>
        </w:tc>
        <w:tc>
          <w:tcPr>
            <w:tcW w:w="1640" w:type="dxa"/>
            <w:tcBorders>
              <w:bottom w:val="nil"/>
            </w:tcBorders>
            <w:shd w:val="clear" w:color="auto" w:fill="E6ECD3"/>
          </w:tcPr>
          <w:p w14:paraId="43FB1756" w14:textId="77777777" w:rsidR="00B45763" w:rsidRPr="00B45763" w:rsidRDefault="00B45763" w:rsidP="00B45763">
            <w:pPr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</w:p>
        </w:tc>
      </w:tr>
      <w:tr w:rsidR="00B45763" w:rsidRPr="00B45763" w14:paraId="42F6AC65" w14:textId="77777777" w:rsidTr="00B45D07">
        <w:trPr>
          <w:trHeight w:val="275"/>
          <w:jc w:val="center"/>
        </w:trPr>
        <w:tc>
          <w:tcPr>
            <w:tcW w:w="5747" w:type="dxa"/>
            <w:tcBorders>
              <w:top w:val="nil"/>
              <w:bottom w:val="nil"/>
            </w:tcBorders>
            <w:shd w:val="clear" w:color="auto" w:fill="E6ECD3"/>
          </w:tcPr>
          <w:p w14:paraId="30217D96" w14:textId="77777777" w:rsidR="00B45763" w:rsidRPr="00B45763" w:rsidRDefault="00B45763" w:rsidP="00B45763">
            <w:pPr>
              <w:numPr>
                <w:ilvl w:val="0"/>
                <w:numId w:val="12"/>
              </w:numPr>
              <w:tabs>
                <w:tab w:val="left" w:pos="834"/>
                <w:tab w:val="left" w:pos="835"/>
              </w:tabs>
              <w:spacing w:before="16" w:line="240" w:lineRule="exact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Área residencial</w:t>
            </w:r>
          </w:p>
        </w:tc>
        <w:tc>
          <w:tcPr>
            <w:tcW w:w="1671" w:type="dxa"/>
            <w:tcBorders>
              <w:top w:val="nil"/>
              <w:bottom w:val="nil"/>
            </w:tcBorders>
            <w:shd w:val="clear" w:color="auto" w:fill="E6ECD3"/>
          </w:tcPr>
          <w:p w14:paraId="0FDBA163" w14:textId="77777777" w:rsidR="00B45763" w:rsidRPr="00B45763" w:rsidRDefault="00B45763" w:rsidP="00B45763">
            <w:pPr>
              <w:spacing w:before="18"/>
              <w:ind w:right="711"/>
              <w:jc w:val="right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60</w:t>
            </w:r>
          </w:p>
        </w:tc>
        <w:tc>
          <w:tcPr>
            <w:tcW w:w="1640" w:type="dxa"/>
            <w:tcBorders>
              <w:top w:val="nil"/>
              <w:bottom w:val="nil"/>
            </w:tcBorders>
            <w:shd w:val="clear" w:color="auto" w:fill="E6ECD3"/>
          </w:tcPr>
          <w:p w14:paraId="77CB07C9" w14:textId="77777777" w:rsidR="00B45763" w:rsidRPr="00B45763" w:rsidRDefault="00B45763" w:rsidP="00B45763">
            <w:pPr>
              <w:spacing w:before="18"/>
              <w:ind w:left="710" w:right="669"/>
              <w:jc w:val="center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50</w:t>
            </w:r>
          </w:p>
        </w:tc>
      </w:tr>
      <w:tr w:rsidR="00B45763" w:rsidRPr="00B45763" w14:paraId="060A9BF0" w14:textId="77777777" w:rsidTr="00074407">
        <w:trPr>
          <w:trHeight w:val="313"/>
          <w:jc w:val="center"/>
        </w:trPr>
        <w:tc>
          <w:tcPr>
            <w:tcW w:w="5747" w:type="dxa"/>
            <w:tcBorders>
              <w:top w:val="nil"/>
            </w:tcBorders>
            <w:shd w:val="clear" w:color="auto" w:fill="FFFFFF" w:themeFill="background1"/>
          </w:tcPr>
          <w:p w14:paraId="0C407AA2" w14:textId="77777777" w:rsidR="00B45763" w:rsidRPr="00074407" w:rsidRDefault="00B45763" w:rsidP="00B45763">
            <w:pPr>
              <w:numPr>
                <w:ilvl w:val="0"/>
                <w:numId w:val="11"/>
              </w:numPr>
              <w:tabs>
                <w:tab w:val="left" w:pos="834"/>
                <w:tab w:val="left" w:pos="835"/>
              </w:tabs>
              <w:spacing w:before="20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074407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Área residencial con industrias o comercios alrededor</w:t>
            </w:r>
          </w:p>
        </w:tc>
        <w:tc>
          <w:tcPr>
            <w:tcW w:w="1671" w:type="dxa"/>
            <w:tcBorders>
              <w:top w:val="nil"/>
            </w:tcBorders>
            <w:shd w:val="clear" w:color="auto" w:fill="FFFFFF" w:themeFill="background1"/>
          </w:tcPr>
          <w:p w14:paraId="20AD4776" w14:textId="77777777" w:rsidR="00B45763" w:rsidRPr="00074407" w:rsidRDefault="00B45763" w:rsidP="00B45763">
            <w:pPr>
              <w:spacing w:before="6"/>
              <w:ind w:right="711"/>
              <w:jc w:val="right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074407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65</w:t>
            </w:r>
          </w:p>
        </w:tc>
        <w:tc>
          <w:tcPr>
            <w:tcW w:w="1640" w:type="dxa"/>
            <w:tcBorders>
              <w:top w:val="nil"/>
            </w:tcBorders>
            <w:shd w:val="clear" w:color="auto" w:fill="FFFFFF" w:themeFill="background1"/>
          </w:tcPr>
          <w:p w14:paraId="329B2C98" w14:textId="77777777" w:rsidR="00B45763" w:rsidRPr="00074407" w:rsidRDefault="00B45763" w:rsidP="00B45763">
            <w:pPr>
              <w:spacing w:before="6"/>
              <w:ind w:left="710" w:right="669"/>
              <w:jc w:val="center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074407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55</w:t>
            </w:r>
          </w:p>
        </w:tc>
      </w:tr>
      <w:tr w:rsidR="00B45763" w:rsidRPr="00B45763" w14:paraId="0222F27D" w14:textId="77777777" w:rsidTr="00B45763">
        <w:trPr>
          <w:trHeight w:val="265"/>
          <w:jc w:val="center"/>
        </w:trPr>
        <w:tc>
          <w:tcPr>
            <w:tcW w:w="574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00CFC0F" w14:textId="77777777" w:rsidR="00B45763" w:rsidRPr="00B45763" w:rsidRDefault="00B45763" w:rsidP="00B45763">
            <w:pPr>
              <w:spacing w:line="223" w:lineRule="exact"/>
              <w:ind w:left="118"/>
              <w:rPr>
                <w:rFonts w:ascii="Georgia" w:eastAsia="Times New Roman" w:hAnsi="Georgia" w:cs="Times New Roman"/>
                <w:b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b/>
                <w:iCs/>
                <w:szCs w:val="20"/>
                <w:lang w:val="es-ES"/>
              </w:rPr>
              <w:t>Áreas III: Zona Comercial</w:t>
            </w:r>
          </w:p>
        </w:tc>
        <w:tc>
          <w:tcPr>
            <w:tcW w:w="167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D2EBC4A" w14:textId="77777777" w:rsidR="00B45763" w:rsidRPr="00B45763" w:rsidRDefault="00B45763" w:rsidP="00B45763">
            <w:pPr>
              <w:ind w:right="711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</w:p>
        </w:tc>
        <w:tc>
          <w:tcPr>
            <w:tcW w:w="164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4FA51DA" w14:textId="77777777" w:rsidR="00B45763" w:rsidRPr="00B45763" w:rsidRDefault="00B45763" w:rsidP="00B45763">
            <w:pPr>
              <w:ind w:left="710" w:right="669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</w:p>
        </w:tc>
      </w:tr>
      <w:tr w:rsidR="00B45763" w:rsidRPr="00B45763" w14:paraId="37150B8F" w14:textId="77777777" w:rsidTr="00074407">
        <w:trPr>
          <w:trHeight w:val="255"/>
          <w:jc w:val="center"/>
        </w:trPr>
        <w:tc>
          <w:tcPr>
            <w:tcW w:w="5747" w:type="dxa"/>
            <w:tcBorders>
              <w:bottom w:val="single" w:sz="4" w:space="0" w:color="000000"/>
            </w:tcBorders>
            <w:shd w:val="clear" w:color="auto" w:fill="FFFF00"/>
          </w:tcPr>
          <w:p w14:paraId="11BD542B" w14:textId="77777777" w:rsidR="00B45763" w:rsidRPr="00B45763" w:rsidRDefault="00B45763" w:rsidP="00B45763">
            <w:pPr>
              <w:numPr>
                <w:ilvl w:val="0"/>
                <w:numId w:val="10"/>
              </w:numPr>
              <w:tabs>
                <w:tab w:val="left" w:pos="834"/>
                <w:tab w:val="left" w:pos="835"/>
              </w:tabs>
              <w:spacing w:before="23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Área</w:t>
            </w:r>
            <w:r w:rsidRPr="00B45763">
              <w:rPr>
                <w:rFonts w:ascii="Georgia" w:eastAsia="Times New Roman" w:hAnsi="Georgia" w:cs="Times New Roman"/>
                <w:iCs/>
                <w:spacing w:val="8"/>
                <w:szCs w:val="20"/>
                <w:lang w:val="es-ES"/>
              </w:rPr>
              <w:t xml:space="preserve"> </w:t>
            </w: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industrial</w:t>
            </w:r>
          </w:p>
        </w:tc>
        <w:tc>
          <w:tcPr>
            <w:tcW w:w="1671" w:type="dxa"/>
            <w:tcBorders>
              <w:bottom w:val="single" w:sz="4" w:space="0" w:color="000000"/>
            </w:tcBorders>
            <w:shd w:val="clear" w:color="auto" w:fill="FFFF00"/>
          </w:tcPr>
          <w:p w14:paraId="2752B64A" w14:textId="77777777" w:rsidR="00B45763" w:rsidRPr="00B45763" w:rsidRDefault="00B45763" w:rsidP="00B45763">
            <w:pPr>
              <w:ind w:right="711"/>
              <w:jc w:val="right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70</w:t>
            </w:r>
          </w:p>
        </w:tc>
        <w:tc>
          <w:tcPr>
            <w:tcW w:w="1640" w:type="dxa"/>
            <w:tcBorders>
              <w:bottom w:val="single" w:sz="4" w:space="0" w:color="000000"/>
            </w:tcBorders>
            <w:shd w:val="clear" w:color="auto" w:fill="FFFF00"/>
          </w:tcPr>
          <w:p w14:paraId="2B27F5FF" w14:textId="77777777" w:rsidR="00B45763" w:rsidRPr="00B45763" w:rsidRDefault="00B45763" w:rsidP="00B45763">
            <w:pPr>
              <w:ind w:left="710" w:right="669"/>
              <w:jc w:val="center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55</w:t>
            </w:r>
          </w:p>
        </w:tc>
      </w:tr>
      <w:tr w:rsidR="00B45763" w:rsidRPr="00B45763" w14:paraId="632D3326" w14:textId="77777777" w:rsidTr="00B45D07">
        <w:trPr>
          <w:trHeight w:val="282"/>
          <w:jc w:val="center"/>
        </w:trPr>
        <w:tc>
          <w:tcPr>
            <w:tcW w:w="5747" w:type="dxa"/>
            <w:tcBorders>
              <w:top w:val="single" w:sz="4" w:space="0" w:color="000000"/>
            </w:tcBorders>
            <w:shd w:val="clear" w:color="auto" w:fill="E6ECD3"/>
          </w:tcPr>
          <w:p w14:paraId="3D693136" w14:textId="77777777" w:rsidR="00B45763" w:rsidRPr="00B45763" w:rsidRDefault="00B45763" w:rsidP="00B45763">
            <w:pPr>
              <w:numPr>
                <w:ilvl w:val="0"/>
                <w:numId w:val="9"/>
              </w:numPr>
              <w:tabs>
                <w:tab w:val="left" w:pos="834"/>
                <w:tab w:val="left" w:pos="835"/>
              </w:tabs>
              <w:spacing w:line="231" w:lineRule="exact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Área comercial</w:t>
            </w:r>
          </w:p>
        </w:tc>
        <w:tc>
          <w:tcPr>
            <w:tcW w:w="1671" w:type="dxa"/>
            <w:tcBorders>
              <w:top w:val="single" w:sz="4" w:space="0" w:color="000000"/>
            </w:tcBorders>
            <w:shd w:val="clear" w:color="auto" w:fill="E6ECD3"/>
          </w:tcPr>
          <w:p w14:paraId="0791AA4E" w14:textId="77777777" w:rsidR="00B45763" w:rsidRPr="00B45763" w:rsidRDefault="00B45763" w:rsidP="00B45763">
            <w:pPr>
              <w:spacing w:line="218" w:lineRule="exact"/>
              <w:ind w:right="711"/>
              <w:jc w:val="right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70</w:t>
            </w:r>
          </w:p>
        </w:tc>
        <w:tc>
          <w:tcPr>
            <w:tcW w:w="1640" w:type="dxa"/>
            <w:tcBorders>
              <w:top w:val="single" w:sz="4" w:space="0" w:color="000000"/>
            </w:tcBorders>
            <w:shd w:val="clear" w:color="auto" w:fill="E6ECD3"/>
          </w:tcPr>
          <w:p w14:paraId="7A3F22F6" w14:textId="77777777" w:rsidR="00B45763" w:rsidRPr="00B45763" w:rsidRDefault="00B45763" w:rsidP="00B45763">
            <w:pPr>
              <w:spacing w:line="218" w:lineRule="exact"/>
              <w:ind w:left="710" w:right="669"/>
              <w:jc w:val="center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55</w:t>
            </w:r>
          </w:p>
        </w:tc>
      </w:tr>
      <w:tr w:rsidR="00B45763" w:rsidRPr="00B45763" w14:paraId="41C5E4D9" w14:textId="77777777" w:rsidTr="00B45D07">
        <w:trPr>
          <w:trHeight w:val="228"/>
          <w:jc w:val="center"/>
        </w:trPr>
        <w:tc>
          <w:tcPr>
            <w:tcW w:w="5747" w:type="dxa"/>
            <w:tcBorders>
              <w:bottom w:val="nil"/>
            </w:tcBorders>
          </w:tcPr>
          <w:p w14:paraId="58101557" w14:textId="77777777" w:rsidR="00B45763" w:rsidRPr="006109FA" w:rsidRDefault="00B45763" w:rsidP="00B45763">
            <w:pPr>
              <w:spacing w:line="209" w:lineRule="exact"/>
              <w:ind w:left="118"/>
              <w:rPr>
                <w:rFonts w:ascii="Georgia" w:eastAsia="Times New Roman" w:hAnsi="Georgia" w:cs="Times New Roman"/>
                <w:b/>
                <w:iCs/>
                <w:szCs w:val="20"/>
                <w:lang w:val="es-ES"/>
              </w:rPr>
            </w:pPr>
            <w:r w:rsidRPr="006109FA">
              <w:rPr>
                <w:rFonts w:ascii="Georgia" w:eastAsia="Times New Roman" w:hAnsi="Georgia" w:cs="Times New Roman"/>
                <w:b/>
                <w:iCs/>
                <w:szCs w:val="20"/>
                <w:lang w:val="es-ES"/>
              </w:rPr>
              <w:t>Áreas IV:</w:t>
            </w:r>
          </w:p>
        </w:tc>
        <w:tc>
          <w:tcPr>
            <w:tcW w:w="1671" w:type="dxa"/>
            <w:vMerge w:val="restart"/>
          </w:tcPr>
          <w:p w14:paraId="7C0F90F4" w14:textId="77777777" w:rsidR="00B45763" w:rsidRPr="006109FA" w:rsidRDefault="00B45763" w:rsidP="00B45763">
            <w:pPr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</w:p>
          <w:p w14:paraId="7C38E57C" w14:textId="77777777" w:rsidR="00B45763" w:rsidRPr="006109FA" w:rsidRDefault="00B45763" w:rsidP="006109FA">
            <w:pPr>
              <w:spacing w:before="11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</w:p>
          <w:p w14:paraId="2DC8C833" w14:textId="77777777" w:rsidR="00B45763" w:rsidRPr="006109FA" w:rsidRDefault="00B45763" w:rsidP="006109FA">
            <w:pPr>
              <w:ind w:left="717" w:right="694"/>
              <w:jc w:val="center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6109FA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60</w:t>
            </w:r>
          </w:p>
          <w:p w14:paraId="0AB513A3" w14:textId="77777777" w:rsidR="00B45763" w:rsidRPr="006109FA" w:rsidRDefault="00B45763" w:rsidP="006109FA">
            <w:pPr>
              <w:spacing w:before="30"/>
              <w:ind w:left="717" w:right="694"/>
              <w:jc w:val="center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6109FA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65</w:t>
            </w:r>
          </w:p>
          <w:p w14:paraId="5FBF1626" w14:textId="77777777" w:rsidR="00B45763" w:rsidRPr="006109FA" w:rsidRDefault="00B45763" w:rsidP="006109FA">
            <w:pPr>
              <w:spacing w:before="35"/>
              <w:ind w:left="717" w:right="694"/>
              <w:jc w:val="center"/>
              <w:rPr>
                <w:rFonts w:ascii="Georgia" w:eastAsia="Times New Roman" w:hAnsi="Georgia" w:cs="Times New Roman"/>
                <w:iCs/>
                <w:color w:val="FFFFFF" w:themeColor="background1"/>
                <w:szCs w:val="20"/>
                <w:lang w:val="es-ES"/>
              </w:rPr>
            </w:pPr>
            <w:r w:rsidRPr="006109FA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70</w:t>
            </w:r>
          </w:p>
          <w:p w14:paraId="40C1AA03" w14:textId="77777777" w:rsidR="00B45763" w:rsidRPr="006109FA" w:rsidRDefault="00B45763" w:rsidP="006109FA">
            <w:pPr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</w:p>
          <w:p w14:paraId="60A418BE" w14:textId="7693D381" w:rsidR="00B45763" w:rsidRPr="006109FA" w:rsidRDefault="00B45763" w:rsidP="006109FA">
            <w:pPr>
              <w:spacing w:before="2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</w:p>
          <w:p w14:paraId="2025F104" w14:textId="77777777" w:rsidR="00331E8B" w:rsidRPr="006109FA" w:rsidRDefault="00331E8B" w:rsidP="00B45763">
            <w:pPr>
              <w:spacing w:before="2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</w:p>
          <w:p w14:paraId="12562132" w14:textId="77777777" w:rsidR="00B45763" w:rsidRPr="006109FA" w:rsidRDefault="00B45763" w:rsidP="00B45763">
            <w:pPr>
              <w:ind w:left="717" w:right="694"/>
              <w:jc w:val="center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6109FA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65</w:t>
            </w:r>
          </w:p>
          <w:p w14:paraId="0D442B6C" w14:textId="77777777" w:rsidR="00B45763" w:rsidRPr="006109FA" w:rsidRDefault="00B45763" w:rsidP="00B45763">
            <w:pPr>
              <w:spacing w:before="30"/>
              <w:ind w:left="717" w:right="694"/>
              <w:jc w:val="center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6109FA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65</w:t>
            </w:r>
          </w:p>
          <w:p w14:paraId="0B4280D1" w14:textId="77777777" w:rsidR="00B45763" w:rsidRPr="006109FA" w:rsidRDefault="00B45763" w:rsidP="00B45763">
            <w:pPr>
              <w:spacing w:before="38"/>
              <w:ind w:left="717" w:right="694"/>
              <w:jc w:val="center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6109FA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70</w:t>
            </w:r>
          </w:p>
        </w:tc>
        <w:tc>
          <w:tcPr>
            <w:tcW w:w="1640" w:type="dxa"/>
            <w:vMerge w:val="restart"/>
          </w:tcPr>
          <w:p w14:paraId="11547658" w14:textId="77777777" w:rsidR="00B45763" w:rsidRPr="00B45763" w:rsidRDefault="00B45763" w:rsidP="00B45763">
            <w:pPr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</w:p>
          <w:p w14:paraId="704CCC15" w14:textId="77777777" w:rsidR="00B45763" w:rsidRPr="00B45763" w:rsidRDefault="00B45763" w:rsidP="00B45763">
            <w:pPr>
              <w:spacing w:before="11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</w:p>
          <w:p w14:paraId="4D3E31B9" w14:textId="77777777" w:rsidR="00B45763" w:rsidRPr="00B45763" w:rsidRDefault="00B45763" w:rsidP="00B45763">
            <w:pPr>
              <w:ind w:left="710" w:right="669"/>
              <w:jc w:val="center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50</w:t>
            </w:r>
          </w:p>
          <w:p w14:paraId="660655DB" w14:textId="77777777" w:rsidR="00B45763" w:rsidRPr="00B45763" w:rsidRDefault="00B45763" w:rsidP="00B45763">
            <w:pPr>
              <w:spacing w:before="30"/>
              <w:ind w:left="710" w:right="669"/>
              <w:jc w:val="center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55</w:t>
            </w:r>
          </w:p>
          <w:p w14:paraId="1C188F9F" w14:textId="77777777" w:rsidR="00B45763" w:rsidRPr="00B45763" w:rsidRDefault="00B45763" w:rsidP="00B45763">
            <w:pPr>
              <w:spacing w:before="35"/>
              <w:ind w:left="710" w:right="669"/>
              <w:jc w:val="center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60</w:t>
            </w:r>
          </w:p>
          <w:p w14:paraId="754A912A" w14:textId="77777777" w:rsidR="00B45763" w:rsidRPr="00B45763" w:rsidRDefault="00B45763" w:rsidP="00B45763">
            <w:pPr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</w:p>
          <w:p w14:paraId="48AFE042" w14:textId="6A9BECF5" w:rsidR="00B45763" w:rsidRDefault="00B45763" w:rsidP="00B45763">
            <w:pPr>
              <w:spacing w:before="2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</w:p>
          <w:p w14:paraId="7ADE7048" w14:textId="77777777" w:rsidR="00331E8B" w:rsidRPr="00B45763" w:rsidRDefault="00331E8B" w:rsidP="00B45763">
            <w:pPr>
              <w:spacing w:before="2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</w:p>
          <w:p w14:paraId="1E3B2250" w14:textId="77777777" w:rsidR="00B45763" w:rsidRPr="00B45763" w:rsidRDefault="00B45763" w:rsidP="00B45763">
            <w:pPr>
              <w:ind w:left="710" w:right="669"/>
              <w:jc w:val="center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55</w:t>
            </w:r>
          </w:p>
          <w:p w14:paraId="5DA024D6" w14:textId="77777777" w:rsidR="00B45763" w:rsidRPr="00B45763" w:rsidRDefault="00B45763" w:rsidP="00B45763">
            <w:pPr>
              <w:spacing w:before="30"/>
              <w:ind w:left="710" w:right="669"/>
              <w:jc w:val="center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60</w:t>
            </w:r>
          </w:p>
          <w:p w14:paraId="63B21469" w14:textId="77777777" w:rsidR="00B45763" w:rsidRPr="00B45763" w:rsidRDefault="00B45763" w:rsidP="00B45763">
            <w:pPr>
              <w:spacing w:before="38"/>
              <w:ind w:left="710" w:right="669"/>
              <w:jc w:val="center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65</w:t>
            </w:r>
          </w:p>
        </w:tc>
      </w:tr>
      <w:tr w:rsidR="00B45763" w:rsidRPr="00B45763" w14:paraId="0C29A5F1" w14:textId="77777777" w:rsidTr="00B45D07">
        <w:trPr>
          <w:trHeight w:val="232"/>
          <w:jc w:val="center"/>
        </w:trPr>
        <w:tc>
          <w:tcPr>
            <w:tcW w:w="5747" w:type="dxa"/>
            <w:tcBorders>
              <w:top w:val="nil"/>
              <w:bottom w:val="nil"/>
            </w:tcBorders>
          </w:tcPr>
          <w:p w14:paraId="5FE93777" w14:textId="77777777" w:rsidR="00B45763" w:rsidRPr="006109FA" w:rsidRDefault="00B45763" w:rsidP="00B45763">
            <w:pPr>
              <w:spacing w:line="212" w:lineRule="exact"/>
              <w:ind w:left="118"/>
              <w:rPr>
                <w:rFonts w:ascii="Georgia" w:eastAsia="Times New Roman" w:hAnsi="Georgia" w:cs="Times New Roman"/>
                <w:b/>
                <w:iCs/>
                <w:szCs w:val="20"/>
                <w:lang w:val="es-ES"/>
              </w:rPr>
            </w:pPr>
            <w:r w:rsidRPr="006109FA">
              <w:rPr>
                <w:rFonts w:ascii="Georgia" w:eastAsia="Times New Roman" w:hAnsi="Georgia" w:cs="Times New Roman"/>
                <w:b/>
                <w:iCs/>
                <w:szCs w:val="20"/>
                <w:lang w:val="es-ES"/>
              </w:rPr>
              <w:t>a) Carreteras con uno o más carriles y una vía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14:paraId="1101B9E2" w14:textId="77777777" w:rsidR="00B45763" w:rsidRPr="006109FA" w:rsidRDefault="00B45763" w:rsidP="00B45763">
            <w:pPr>
              <w:rPr>
                <w:rFonts w:ascii="Georgia" w:hAnsi="Georgia"/>
                <w:iCs/>
                <w:szCs w:val="20"/>
                <w:lang w:val="es-ES"/>
              </w:rPr>
            </w:pPr>
          </w:p>
        </w:tc>
        <w:tc>
          <w:tcPr>
            <w:tcW w:w="1640" w:type="dxa"/>
            <w:vMerge/>
            <w:tcBorders>
              <w:top w:val="nil"/>
            </w:tcBorders>
          </w:tcPr>
          <w:p w14:paraId="0A44CAED" w14:textId="77777777" w:rsidR="00B45763" w:rsidRPr="00B45763" w:rsidRDefault="00B45763" w:rsidP="00B45763">
            <w:pPr>
              <w:rPr>
                <w:rFonts w:ascii="Georgia" w:hAnsi="Georgia"/>
                <w:iCs/>
                <w:szCs w:val="20"/>
                <w:lang w:val="es-ES"/>
              </w:rPr>
            </w:pPr>
          </w:p>
        </w:tc>
      </w:tr>
      <w:tr w:rsidR="00B45763" w:rsidRPr="00B45763" w14:paraId="549FA498" w14:textId="77777777" w:rsidTr="006109FA">
        <w:trPr>
          <w:trHeight w:val="254"/>
          <w:jc w:val="center"/>
        </w:trPr>
        <w:tc>
          <w:tcPr>
            <w:tcW w:w="5747" w:type="dxa"/>
            <w:tcBorders>
              <w:top w:val="nil"/>
              <w:bottom w:val="nil"/>
            </w:tcBorders>
            <w:shd w:val="clear" w:color="auto" w:fill="auto"/>
          </w:tcPr>
          <w:p w14:paraId="34CFB8BD" w14:textId="77777777" w:rsidR="00B45763" w:rsidRPr="006109FA" w:rsidRDefault="00B45763" w:rsidP="00B45763">
            <w:pPr>
              <w:numPr>
                <w:ilvl w:val="0"/>
                <w:numId w:val="8"/>
              </w:numPr>
              <w:tabs>
                <w:tab w:val="left" w:pos="834"/>
                <w:tab w:val="left" w:pos="835"/>
              </w:tabs>
              <w:spacing w:before="1" w:line="233" w:lineRule="exact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6109FA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A través de Área</w:t>
            </w:r>
            <w:r w:rsidRPr="006109FA">
              <w:rPr>
                <w:rFonts w:ascii="Georgia" w:eastAsia="Times New Roman" w:hAnsi="Georgia" w:cs="Times New Roman"/>
                <w:iCs/>
                <w:spacing w:val="-5"/>
                <w:szCs w:val="20"/>
                <w:lang w:val="es-ES"/>
              </w:rPr>
              <w:t xml:space="preserve"> </w:t>
            </w:r>
            <w:r w:rsidRPr="006109FA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I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14:paraId="1FEEE841" w14:textId="77777777" w:rsidR="00B45763" w:rsidRPr="006109FA" w:rsidRDefault="00B45763" w:rsidP="00B45763">
            <w:pPr>
              <w:rPr>
                <w:rFonts w:ascii="Georgia" w:hAnsi="Georgia"/>
                <w:iCs/>
                <w:szCs w:val="20"/>
                <w:lang w:val="es-ES"/>
              </w:rPr>
            </w:pPr>
          </w:p>
        </w:tc>
        <w:tc>
          <w:tcPr>
            <w:tcW w:w="1640" w:type="dxa"/>
            <w:vMerge/>
            <w:tcBorders>
              <w:top w:val="nil"/>
            </w:tcBorders>
          </w:tcPr>
          <w:p w14:paraId="2B50C4EE" w14:textId="77777777" w:rsidR="00B45763" w:rsidRPr="00B45763" w:rsidRDefault="00B45763" w:rsidP="00B45763">
            <w:pPr>
              <w:rPr>
                <w:rFonts w:ascii="Georgia" w:hAnsi="Georgia"/>
                <w:iCs/>
                <w:szCs w:val="20"/>
                <w:lang w:val="es-ES"/>
              </w:rPr>
            </w:pPr>
          </w:p>
        </w:tc>
      </w:tr>
      <w:tr w:rsidR="00B45763" w:rsidRPr="00B45763" w14:paraId="12C37E85" w14:textId="77777777" w:rsidTr="006109FA">
        <w:trPr>
          <w:trHeight w:val="262"/>
          <w:jc w:val="center"/>
        </w:trPr>
        <w:tc>
          <w:tcPr>
            <w:tcW w:w="5747" w:type="dxa"/>
            <w:tcBorders>
              <w:top w:val="nil"/>
              <w:bottom w:val="nil"/>
            </w:tcBorders>
            <w:shd w:val="clear" w:color="auto" w:fill="auto"/>
          </w:tcPr>
          <w:p w14:paraId="0B7A35A9" w14:textId="77777777" w:rsidR="00B45763" w:rsidRPr="00B45763" w:rsidRDefault="00B45763" w:rsidP="00B45763">
            <w:pPr>
              <w:numPr>
                <w:ilvl w:val="0"/>
                <w:numId w:val="7"/>
              </w:numPr>
              <w:tabs>
                <w:tab w:val="left" w:pos="834"/>
                <w:tab w:val="left" w:pos="835"/>
              </w:tabs>
              <w:spacing w:before="7" w:line="235" w:lineRule="exact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A través de Área</w:t>
            </w:r>
            <w:r w:rsidRPr="00B45763">
              <w:rPr>
                <w:rFonts w:ascii="Georgia" w:eastAsia="Times New Roman" w:hAnsi="Georgia" w:cs="Times New Roman"/>
                <w:iCs/>
                <w:spacing w:val="-5"/>
                <w:szCs w:val="20"/>
                <w:lang w:val="es-ES"/>
              </w:rPr>
              <w:t xml:space="preserve"> </w:t>
            </w: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II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14:paraId="6A695116" w14:textId="77777777" w:rsidR="00B45763" w:rsidRPr="00B45763" w:rsidRDefault="00B45763" w:rsidP="00B45763">
            <w:pPr>
              <w:rPr>
                <w:rFonts w:ascii="Georgia" w:hAnsi="Georgia"/>
                <w:iCs/>
                <w:szCs w:val="20"/>
                <w:lang w:val="es-ES"/>
              </w:rPr>
            </w:pPr>
          </w:p>
        </w:tc>
        <w:tc>
          <w:tcPr>
            <w:tcW w:w="1640" w:type="dxa"/>
            <w:vMerge/>
            <w:tcBorders>
              <w:top w:val="nil"/>
            </w:tcBorders>
          </w:tcPr>
          <w:p w14:paraId="655897C6" w14:textId="77777777" w:rsidR="00B45763" w:rsidRPr="00B45763" w:rsidRDefault="00B45763" w:rsidP="00B45763">
            <w:pPr>
              <w:rPr>
                <w:rFonts w:ascii="Georgia" w:hAnsi="Georgia"/>
                <w:iCs/>
                <w:szCs w:val="20"/>
                <w:lang w:val="es-ES"/>
              </w:rPr>
            </w:pPr>
          </w:p>
        </w:tc>
      </w:tr>
      <w:tr w:rsidR="00B45763" w:rsidRPr="00B45763" w14:paraId="48594FC3" w14:textId="77777777" w:rsidTr="006109FA">
        <w:trPr>
          <w:trHeight w:val="397"/>
          <w:jc w:val="center"/>
        </w:trPr>
        <w:tc>
          <w:tcPr>
            <w:tcW w:w="5747" w:type="dxa"/>
            <w:tcBorders>
              <w:top w:val="nil"/>
              <w:bottom w:val="nil"/>
            </w:tcBorders>
            <w:shd w:val="clear" w:color="auto" w:fill="auto"/>
          </w:tcPr>
          <w:p w14:paraId="70D963E5" w14:textId="77777777" w:rsidR="00B45763" w:rsidRPr="00B45763" w:rsidRDefault="00B45763" w:rsidP="00B45763">
            <w:pPr>
              <w:numPr>
                <w:ilvl w:val="0"/>
                <w:numId w:val="6"/>
              </w:numPr>
              <w:tabs>
                <w:tab w:val="left" w:pos="834"/>
                <w:tab w:val="left" w:pos="835"/>
              </w:tabs>
              <w:spacing w:before="9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A través de Área</w:t>
            </w:r>
            <w:r w:rsidRPr="00B45763">
              <w:rPr>
                <w:rFonts w:ascii="Georgia" w:eastAsia="Times New Roman" w:hAnsi="Georgia" w:cs="Times New Roman"/>
                <w:iCs/>
                <w:spacing w:val="-4"/>
                <w:szCs w:val="20"/>
                <w:lang w:val="es-ES"/>
              </w:rPr>
              <w:t xml:space="preserve"> </w:t>
            </w:r>
            <w:r w:rsidRPr="00B45763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III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14:paraId="5EDA2F24" w14:textId="77777777" w:rsidR="00B45763" w:rsidRPr="00B45763" w:rsidRDefault="00B45763" w:rsidP="00B45763">
            <w:pPr>
              <w:rPr>
                <w:rFonts w:ascii="Georgia" w:hAnsi="Georgia"/>
                <w:iCs/>
                <w:szCs w:val="20"/>
                <w:lang w:val="es-ES"/>
              </w:rPr>
            </w:pPr>
          </w:p>
        </w:tc>
        <w:tc>
          <w:tcPr>
            <w:tcW w:w="1640" w:type="dxa"/>
            <w:vMerge/>
            <w:tcBorders>
              <w:top w:val="nil"/>
            </w:tcBorders>
          </w:tcPr>
          <w:p w14:paraId="734F6818" w14:textId="77777777" w:rsidR="00B45763" w:rsidRPr="00B45763" w:rsidRDefault="00B45763" w:rsidP="00B45763">
            <w:pPr>
              <w:rPr>
                <w:rFonts w:ascii="Georgia" w:hAnsi="Georgia"/>
                <w:iCs/>
                <w:szCs w:val="20"/>
                <w:lang w:val="es-ES"/>
              </w:rPr>
            </w:pPr>
          </w:p>
        </w:tc>
      </w:tr>
      <w:tr w:rsidR="00B45763" w:rsidRPr="00B45763" w14:paraId="73835C46" w14:textId="77777777" w:rsidTr="00B45D07">
        <w:trPr>
          <w:trHeight w:val="370"/>
          <w:jc w:val="center"/>
        </w:trPr>
        <w:tc>
          <w:tcPr>
            <w:tcW w:w="5747" w:type="dxa"/>
            <w:tcBorders>
              <w:top w:val="nil"/>
              <w:bottom w:val="nil"/>
            </w:tcBorders>
          </w:tcPr>
          <w:p w14:paraId="2555CD2C" w14:textId="77777777" w:rsidR="00B45763" w:rsidRPr="00B45763" w:rsidRDefault="00B45763" w:rsidP="00B45763">
            <w:pPr>
              <w:spacing w:before="134" w:line="216" w:lineRule="exact"/>
              <w:ind w:left="118"/>
              <w:rPr>
                <w:rFonts w:ascii="Georgia" w:eastAsia="Times New Roman" w:hAnsi="Georgia" w:cs="Times New Roman"/>
                <w:b/>
                <w:iCs/>
                <w:szCs w:val="20"/>
                <w:lang w:val="es-ES"/>
              </w:rPr>
            </w:pPr>
            <w:r w:rsidRPr="00B45763">
              <w:rPr>
                <w:rFonts w:ascii="Georgia" w:eastAsia="Times New Roman" w:hAnsi="Georgia" w:cs="Times New Roman"/>
                <w:b/>
                <w:iCs/>
                <w:szCs w:val="20"/>
                <w:lang w:val="es-ES"/>
              </w:rPr>
              <w:t>b) Carreteras con dos o más carriles y varias vías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14:paraId="67ACE8F3" w14:textId="77777777" w:rsidR="00B45763" w:rsidRPr="00B45763" w:rsidRDefault="00B45763" w:rsidP="00B45763">
            <w:pPr>
              <w:rPr>
                <w:rFonts w:ascii="Georgia" w:hAnsi="Georgia"/>
                <w:iCs/>
                <w:szCs w:val="20"/>
                <w:lang w:val="es-ES"/>
              </w:rPr>
            </w:pPr>
          </w:p>
        </w:tc>
        <w:tc>
          <w:tcPr>
            <w:tcW w:w="1640" w:type="dxa"/>
            <w:vMerge/>
            <w:tcBorders>
              <w:top w:val="nil"/>
            </w:tcBorders>
          </w:tcPr>
          <w:p w14:paraId="6F71958E" w14:textId="77777777" w:rsidR="00B45763" w:rsidRPr="00B45763" w:rsidRDefault="00B45763" w:rsidP="00B45763">
            <w:pPr>
              <w:rPr>
                <w:rFonts w:ascii="Georgia" w:hAnsi="Georgia"/>
                <w:iCs/>
                <w:szCs w:val="20"/>
                <w:lang w:val="es-ES"/>
              </w:rPr>
            </w:pPr>
          </w:p>
        </w:tc>
      </w:tr>
      <w:tr w:rsidR="00B45763" w:rsidRPr="00B45763" w14:paraId="57600CE1" w14:textId="77777777" w:rsidTr="006109FA">
        <w:trPr>
          <w:trHeight w:val="258"/>
          <w:jc w:val="center"/>
        </w:trPr>
        <w:tc>
          <w:tcPr>
            <w:tcW w:w="5747" w:type="dxa"/>
            <w:tcBorders>
              <w:top w:val="nil"/>
              <w:bottom w:val="nil"/>
            </w:tcBorders>
            <w:shd w:val="clear" w:color="auto" w:fill="auto"/>
          </w:tcPr>
          <w:p w14:paraId="1177D4A8" w14:textId="77777777" w:rsidR="00B45763" w:rsidRPr="006109FA" w:rsidRDefault="00B45763" w:rsidP="00B45763">
            <w:pPr>
              <w:numPr>
                <w:ilvl w:val="0"/>
                <w:numId w:val="5"/>
              </w:numPr>
              <w:tabs>
                <w:tab w:val="left" w:pos="834"/>
                <w:tab w:val="left" w:pos="835"/>
              </w:tabs>
              <w:spacing w:before="6" w:line="233" w:lineRule="exact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6109FA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A través de Área</w:t>
            </w:r>
            <w:r w:rsidRPr="006109FA">
              <w:rPr>
                <w:rFonts w:ascii="Georgia" w:eastAsia="Times New Roman" w:hAnsi="Georgia" w:cs="Times New Roman"/>
                <w:iCs/>
                <w:spacing w:val="-5"/>
                <w:szCs w:val="20"/>
                <w:lang w:val="es-ES"/>
              </w:rPr>
              <w:t xml:space="preserve"> </w:t>
            </w:r>
            <w:r w:rsidRPr="006109FA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I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14:paraId="3D25E1CF" w14:textId="77777777" w:rsidR="00B45763" w:rsidRPr="00B45763" w:rsidRDefault="00B45763" w:rsidP="00B45763">
            <w:pPr>
              <w:rPr>
                <w:rFonts w:ascii="Georgia" w:hAnsi="Georgia"/>
                <w:iCs/>
                <w:szCs w:val="20"/>
                <w:lang w:val="es-ES"/>
              </w:rPr>
            </w:pPr>
          </w:p>
        </w:tc>
        <w:tc>
          <w:tcPr>
            <w:tcW w:w="1640" w:type="dxa"/>
            <w:vMerge/>
            <w:tcBorders>
              <w:top w:val="nil"/>
            </w:tcBorders>
          </w:tcPr>
          <w:p w14:paraId="7154A58D" w14:textId="77777777" w:rsidR="00B45763" w:rsidRPr="00B45763" w:rsidRDefault="00B45763" w:rsidP="00B45763">
            <w:pPr>
              <w:rPr>
                <w:rFonts w:ascii="Georgia" w:hAnsi="Georgia"/>
                <w:iCs/>
                <w:szCs w:val="20"/>
                <w:lang w:val="es-ES"/>
              </w:rPr>
            </w:pPr>
          </w:p>
        </w:tc>
      </w:tr>
      <w:tr w:rsidR="00B45763" w:rsidRPr="00B45763" w14:paraId="721B4395" w14:textId="77777777" w:rsidTr="006109FA">
        <w:trPr>
          <w:trHeight w:val="262"/>
          <w:jc w:val="center"/>
        </w:trPr>
        <w:tc>
          <w:tcPr>
            <w:tcW w:w="5747" w:type="dxa"/>
            <w:tcBorders>
              <w:top w:val="nil"/>
              <w:bottom w:val="nil"/>
            </w:tcBorders>
            <w:shd w:val="clear" w:color="auto" w:fill="auto"/>
          </w:tcPr>
          <w:p w14:paraId="1ADAFAEB" w14:textId="77777777" w:rsidR="00B45763" w:rsidRPr="006109FA" w:rsidRDefault="00B45763" w:rsidP="00B45763">
            <w:pPr>
              <w:numPr>
                <w:ilvl w:val="0"/>
                <w:numId w:val="4"/>
              </w:numPr>
              <w:tabs>
                <w:tab w:val="left" w:pos="834"/>
                <w:tab w:val="left" w:pos="835"/>
              </w:tabs>
              <w:spacing w:before="7" w:line="235" w:lineRule="exact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6109FA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A través de Área</w:t>
            </w:r>
            <w:r w:rsidRPr="006109FA">
              <w:rPr>
                <w:rFonts w:ascii="Georgia" w:eastAsia="Times New Roman" w:hAnsi="Georgia" w:cs="Times New Roman"/>
                <w:iCs/>
                <w:spacing w:val="-5"/>
                <w:szCs w:val="20"/>
                <w:lang w:val="es-ES"/>
              </w:rPr>
              <w:t xml:space="preserve"> </w:t>
            </w:r>
            <w:r w:rsidRPr="006109FA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II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14:paraId="5DD8C16A" w14:textId="77777777" w:rsidR="00B45763" w:rsidRPr="00B45763" w:rsidRDefault="00B45763" w:rsidP="00B45763">
            <w:pPr>
              <w:rPr>
                <w:rFonts w:ascii="Georgia" w:hAnsi="Georgia"/>
                <w:iCs/>
                <w:szCs w:val="20"/>
                <w:lang w:val="es-ES"/>
              </w:rPr>
            </w:pPr>
          </w:p>
        </w:tc>
        <w:tc>
          <w:tcPr>
            <w:tcW w:w="1640" w:type="dxa"/>
            <w:vMerge/>
            <w:tcBorders>
              <w:top w:val="nil"/>
            </w:tcBorders>
          </w:tcPr>
          <w:p w14:paraId="5F80FA9D" w14:textId="77777777" w:rsidR="00B45763" w:rsidRPr="00B45763" w:rsidRDefault="00B45763" w:rsidP="00B45763">
            <w:pPr>
              <w:rPr>
                <w:rFonts w:ascii="Georgia" w:hAnsi="Georgia"/>
                <w:iCs/>
                <w:szCs w:val="20"/>
                <w:lang w:val="es-ES"/>
              </w:rPr>
            </w:pPr>
          </w:p>
        </w:tc>
      </w:tr>
      <w:tr w:rsidR="00B45763" w:rsidRPr="00B45763" w14:paraId="3A62FCC0" w14:textId="77777777" w:rsidTr="006109FA">
        <w:trPr>
          <w:trHeight w:val="302"/>
          <w:jc w:val="center"/>
        </w:trPr>
        <w:tc>
          <w:tcPr>
            <w:tcW w:w="5747" w:type="dxa"/>
            <w:tcBorders>
              <w:top w:val="nil"/>
            </w:tcBorders>
            <w:shd w:val="clear" w:color="auto" w:fill="auto"/>
          </w:tcPr>
          <w:p w14:paraId="1AFC9036" w14:textId="77777777" w:rsidR="00B45763" w:rsidRPr="006109FA" w:rsidRDefault="00B45763" w:rsidP="00B45763">
            <w:pPr>
              <w:numPr>
                <w:ilvl w:val="0"/>
                <w:numId w:val="3"/>
              </w:numPr>
              <w:tabs>
                <w:tab w:val="left" w:pos="834"/>
                <w:tab w:val="left" w:pos="835"/>
              </w:tabs>
              <w:spacing w:before="9"/>
              <w:rPr>
                <w:rFonts w:ascii="Georgia" w:eastAsia="Times New Roman" w:hAnsi="Georgia" w:cs="Times New Roman"/>
                <w:iCs/>
                <w:szCs w:val="20"/>
                <w:lang w:val="es-ES"/>
              </w:rPr>
            </w:pPr>
            <w:r w:rsidRPr="006109FA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A través de Área</w:t>
            </w:r>
            <w:r w:rsidRPr="006109FA">
              <w:rPr>
                <w:rFonts w:ascii="Georgia" w:eastAsia="Times New Roman" w:hAnsi="Georgia" w:cs="Times New Roman"/>
                <w:iCs/>
                <w:spacing w:val="-5"/>
                <w:szCs w:val="20"/>
                <w:lang w:val="es-ES"/>
              </w:rPr>
              <w:t xml:space="preserve"> </w:t>
            </w:r>
            <w:r w:rsidRPr="006109FA">
              <w:rPr>
                <w:rFonts w:ascii="Georgia" w:eastAsia="Times New Roman" w:hAnsi="Georgia" w:cs="Times New Roman"/>
                <w:iCs/>
                <w:szCs w:val="20"/>
                <w:lang w:val="es-ES"/>
              </w:rPr>
              <w:t>III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14:paraId="66351C71" w14:textId="77777777" w:rsidR="00B45763" w:rsidRPr="00B45763" w:rsidRDefault="00B45763" w:rsidP="00B45763">
            <w:pPr>
              <w:rPr>
                <w:rFonts w:ascii="Georgia" w:hAnsi="Georgia"/>
                <w:iCs/>
                <w:szCs w:val="20"/>
                <w:lang w:val="es-ES"/>
              </w:rPr>
            </w:pPr>
          </w:p>
        </w:tc>
        <w:tc>
          <w:tcPr>
            <w:tcW w:w="1640" w:type="dxa"/>
            <w:vMerge/>
            <w:tcBorders>
              <w:top w:val="nil"/>
            </w:tcBorders>
          </w:tcPr>
          <w:p w14:paraId="1E90F711" w14:textId="77777777" w:rsidR="00B45763" w:rsidRPr="00B45763" w:rsidRDefault="00B45763" w:rsidP="00B45763">
            <w:pPr>
              <w:rPr>
                <w:rFonts w:ascii="Georgia" w:hAnsi="Georgia"/>
                <w:iCs/>
                <w:szCs w:val="20"/>
                <w:lang w:val="es-ES"/>
              </w:rPr>
            </w:pPr>
          </w:p>
        </w:tc>
      </w:tr>
    </w:tbl>
    <w:p w14:paraId="028726B9" w14:textId="77777777" w:rsidR="00B45763" w:rsidRPr="00B45763" w:rsidRDefault="00B45763" w:rsidP="00B45763">
      <w:pPr>
        <w:rPr>
          <w:sz w:val="22"/>
        </w:rPr>
      </w:pPr>
    </w:p>
    <w:sectPr w:rsidR="00B45763" w:rsidRPr="00B45763" w:rsidSect="00D14590">
      <w:headerReference w:type="default" r:id="rId13"/>
      <w:footerReference w:type="default" r:id="rId14"/>
      <w:pgSz w:w="12240" w:h="15840"/>
      <w:pgMar w:top="1440" w:right="1440" w:bottom="1440" w:left="1440" w:header="720" w:footer="71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2E2C16" w14:textId="77777777" w:rsidR="00546468" w:rsidRDefault="00546468" w:rsidP="002E12CE">
      <w:pPr>
        <w:spacing w:after="0" w:line="240" w:lineRule="auto"/>
      </w:pPr>
      <w:r>
        <w:separator/>
      </w:r>
    </w:p>
  </w:endnote>
  <w:endnote w:type="continuationSeparator" w:id="0">
    <w:p w14:paraId="5E821C65" w14:textId="77777777" w:rsidR="00546468" w:rsidRDefault="00546468" w:rsidP="002E1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tantia">
    <w:altName w:val="Constantia"/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561082" w14:textId="77777777" w:rsidR="00F26D70" w:rsidRDefault="002F21AE" w:rsidP="00F26D70">
    <w:pPr>
      <w:pStyle w:val="Textoindependiente"/>
      <w:spacing w:before="8"/>
    </w:pPr>
    <w:r>
      <w:rPr>
        <w:noProof/>
        <w:lang w:val="es-DO" w:eastAsia="es-DO"/>
      </w:rPr>
      <mc:AlternateContent>
        <mc:Choice Requires="wps">
          <w:drawing>
            <wp:anchor distT="4294967295" distB="4294967295" distL="114300" distR="114300" simplePos="0" relativeHeight="251660288" behindDoc="0" locked="0" layoutInCell="1" allowOverlap="1" wp14:anchorId="7A0B0848" wp14:editId="14499969">
              <wp:simplePos x="0" y="0"/>
              <wp:positionH relativeFrom="column">
                <wp:posOffset>-20955</wp:posOffset>
              </wp:positionH>
              <wp:positionV relativeFrom="paragraph">
                <wp:posOffset>64769</wp:posOffset>
              </wp:positionV>
              <wp:extent cx="6198235" cy="0"/>
              <wp:effectExtent l="0" t="0" r="31115" b="19050"/>
              <wp:wrapNone/>
              <wp:docPr id="3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98235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68686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3B5C3A5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1.65pt;margin-top:5.1pt;width:488.05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" strokecolor="black [3200]" strokeweight="1.5pt">
              <v:shadow color="#868686"/>
            </v:shape>
          </w:pict>
        </mc:Fallback>
      </mc:AlternateContent>
    </w:r>
  </w:p>
  <w:p w14:paraId="54C430E8" w14:textId="7F7045CF" w:rsidR="000B6A55" w:rsidRPr="00DA320A" w:rsidRDefault="000B6A55" w:rsidP="00DA320A">
    <w:pPr>
      <w:spacing w:before="15" w:after="0" w:line="240" w:lineRule="auto"/>
      <w:ind w:right="835"/>
      <w:jc w:val="center"/>
      <w:rPr>
        <w:rFonts w:ascii="Times New Roman" w:hAnsi="Times New Roman" w:cs="Times New Roman"/>
        <w:sz w:val="18"/>
        <w:lang w:val="es-ES"/>
      </w:rPr>
    </w:pPr>
    <w:r w:rsidRPr="00DA320A">
      <w:rPr>
        <w:rFonts w:ascii="Times New Roman" w:hAnsi="Times New Roman" w:cs="Times New Roman"/>
        <w:sz w:val="18"/>
        <w:lang w:val="es-ES"/>
      </w:rPr>
      <w:t xml:space="preserve">J &amp; J Consulting SAS. Calle </w:t>
    </w:r>
    <w:r w:rsidR="00DA320A" w:rsidRPr="00DA320A">
      <w:rPr>
        <w:rFonts w:ascii="Times New Roman" w:hAnsi="Times New Roman" w:cs="Times New Roman"/>
        <w:sz w:val="18"/>
        <w:lang w:val="es-ES"/>
      </w:rPr>
      <w:t>Bartolomé Olegario Pérez No. 60, Átala, Distrito Nacional</w:t>
    </w:r>
    <w:r w:rsidRPr="00DA320A">
      <w:rPr>
        <w:rFonts w:ascii="Times New Roman" w:hAnsi="Times New Roman" w:cs="Times New Roman"/>
        <w:sz w:val="18"/>
        <w:lang w:val="es-ES"/>
      </w:rPr>
      <w:t>, Santo Domingo, Rep. Dom.</w:t>
    </w:r>
  </w:p>
  <w:p w14:paraId="059505E2" w14:textId="7BB5A0C5" w:rsidR="000B6A55" w:rsidRPr="00DA320A" w:rsidRDefault="000B6A55" w:rsidP="00446955">
    <w:pPr>
      <w:spacing w:before="15" w:after="0" w:line="240" w:lineRule="auto"/>
      <w:ind w:left="576" w:right="835"/>
      <w:jc w:val="center"/>
      <w:rPr>
        <w:rFonts w:ascii="Times New Roman" w:hAnsi="Times New Roman" w:cs="Times New Roman"/>
        <w:sz w:val="18"/>
        <w:lang w:val="es-ES"/>
      </w:rPr>
    </w:pPr>
    <w:r w:rsidRPr="00DA320A">
      <w:rPr>
        <w:rFonts w:ascii="Times New Roman" w:hAnsi="Times New Roman" w:cs="Times New Roman"/>
        <w:sz w:val="18"/>
        <w:lang w:val="es-ES"/>
      </w:rPr>
      <w:t xml:space="preserve">Teléfono.: </w:t>
    </w:r>
    <w:r w:rsidR="007837AF">
      <w:rPr>
        <w:rFonts w:ascii="Times New Roman" w:hAnsi="Times New Roman" w:cs="Times New Roman"/>
        <w:sz w:val="18"/>
        <w:lang w:val="es-ES"/>
      </w:rPr>
      <w:t>(809)243-8941 / (</w:t>
    </w:r>
    <w:r w:rsidRPr="00DA320A">
      <w:rPr>
        <w:rFonts w:ascii="Times New Roman" w:hAnsi="Times New Roman" w:cs="Times New Roman"/>
        <w:sz w:val="18"/>
        <w:lang w:val="es-ES"/>
      </w:rPr>
      <w:t>849</w:t>
    </w:r>
    <w:r w:rsidR="007837AF">
      <w:rPr>
        <w:rFonts w:ascii="Times New Roman" w:hAnsi="Times New Roman" w:cs="Times New Roman"/>
        <w:sz w:val="18"/>
        <w:lang w:val="es-ES"/>
      </w:rPr>
      <w:t>)</w:t>
    </w:r>
    <w:r w:rsidRPr="00DA320A">
      <w:rPr>
        <w:rFonts w:ascii="Times New Roman" w:hAnsi="Times New Roman" w:cs="Times New Roman"/>
        <w:sz w:val="18"/>
        <w:lang w:val="es-ES"/>
      </w:rPr>
      <w:t>403-4436</w:t>
    </w:r>
    <w:r w:rsidR="000D6F7A" w:rsidRPr="00DA320A">
      <w:rPr>
        <w:rFonts w:ascii="Times New Roman" w:hAnsi="Times New Roman" w:cs="Times New Roman"/>
        <w:sz w:val="18"/>
        <w:lang w:val="es-ES"/>
      </w:rPr>
      <w:t xml:space="preserve"> / </w:t>
    </w:r>
    <w:r w:rsidR="007837AF">
      <w:rPr>
        <w:rFonts w:ascii="Times New Roman" w:hAnsi="Times New Roman" w:cs="Times New Roman"/>
        <w:sz w:val="18"/>
        <w:lang w:val="es-ES"/>
      </w:rPr>
      <w:t>(</w:t>
    </w:r>
    <w:r w:rsidR="000D6F7A" w:rsidRPr="00DA320A">
      <w:rPr>
        <w:rFonts w:ascii="Times New Roman" w:hAnsi="Times New Roman" w:cs="Times New Roman"/>
        <w:sz w:val="18"/>
        <w:lang w:val="es-ES"/>
      </w:rPr>
      <w:t>829</w:t>
    </w:r>
    <w:r w:rsidR="007837AF">
      <w:rPr>
        <w:rFonts w:ascii="Times New Roman" w:hAnsi="Times New Roman" w:cs="Times New Roman"/>
        <w:sz w:val="18"/>
        <w:lang w:val="es-ES"/>
      </w:rPr>
      <w:t>)</w:t>
    </w:r>
    <w:r w:rsidR="000D6F7A" w:rsidRPr="00DA320A">
      <w:rPr>
        <w:rFonts w:ascii="Times New Roman" w:hAnsi="Times New Roman" w:cs="Times New Roman"/>
        <w:sz w:val="18"/>
        <w:lang w:val="es-ES"/>
      </w:rPr>
      <w:t>993-2052</w:t>
    </w:r>
  </w:p>
  <w:p w14:paraId="410F5B29" w14:textId="77777777" w:rsidR="00F26D70" w:rsidRPr="00DA320A" w:rsidRDefault="000D6F7A" w:rsidP="00446955">
    <w:pPr>
      <w:spacing w:before="15" w:after="0" w:line="240" w:lineRule="auto"/>
      <w:ind w:left="576" w:right="835"/>
      <w:jc w:val="center"/>
      <w:rPr>
        <w:rFonts w:ascii="Times New Roman" w:hAnsi="Times New Roman" w:cs="Times New Roman"/>
        <w:sz w:val="18"/>
        <w:lang w:val="es-ES"/>
      </w:rPr>
    </w:pPr>
    <w:r w:rsidRPr="00DA320A">
      <w:rPr>
        <w:rFonts w:ascii="Times New Roman" w:hAnsi="Times New Roman" w:cs="Times New Roman"/>
        <w:sz w:val="18"/>
        <w:lang w:val="es-ES"/>
      </w:rPr>
      <w:t>www.jjconsultingsas.com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4292F0" w14:textId="77777777" w:rsidR="00546468" w:rsidRDefault="00546468" w:rsidP="002E12CE">
      <w:pPr>
        <w:spacing w:after="0" w:line="240" w:lineRule="auto"/>
      </w:pPr>
      <w:r>
        <w:separator/>
      </w:r>
    </w:p>
  </w:footnote>
  <w:footnote w:type="continuationSeparator" w:id="0">
    <w:p w14:paraId="2D66352E" w14:textId="77777777" w:rsidR="00546468" w:rsidRDefault="00546468" w:rsidP="002E1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1407CD" w14:textId="77777777" w:rsidR="00F26D70" w:rsidRPr="000D6F7A" w:rsidRDefault="00F26D70" w:rsidP="000D6F7A">
    <w:pPr>
      <w:pStyle w:val="Encabezado"/>
      <w:rPr>
        <w:rFonts w:ascii="Constantia" w:hAnsi="Constantia"/>
        <w:b/>
        <w:color w:val="A6A6A6" w:themeColor="background1" w:themeShade="A6"/>
        <w:sz w:val="32"/>
        <w:szCs w:val="36"/>
      </w:rPr>
    </w:pPr>
    <w:r>
      <w:rPr>
        <w:rFonts w:ascii="Constantia" w:hAnsi="Constantia"/>
        <w:noProof/>
        <w:sz w:val="36"/>
        <w:szCs w:val="36"/>
      </w:rPr>
      <w:drawing>
        <wp:anchor distT="0" distB="0" distL="0" distR="0" simplePos="0" relativeHeight="251659264" behindDoc="0" locked="0" layoutInCell="1" allowOverlap="1" wp14:anchorId="09F6C46C" wp14:editId="5ADA0BFE">
          <wp:simplePos x="0" y="0"/>
          <wp:positionH relativeFrom="page">
            <wp:posOffset>660400</wp:posOffset>
          </wp:positionH>
          <wp:positionV relativeFrom="page">
            <wp:posOffset>372110</wp:posOffset>
          </wp:positionV>
          <wp:extent cx="1417320" cy="680085"/>
          <wp:effectExtent l="19050" t="0" r="0" b="0"/>
          <wp:wrapThrough wrapText="bothSides">
            <wp:wrapPolygon edited="0">
              <wp:start x="13935" y="0"/>
              <wp:lineTo x="2903" y="3630"/>
              <wp:lineTo x="-290" y="6050"/>
              <wp:lineTo x="-290" y="20571"/>
              <wp:lineTo x="21484" y="20571"/>
              <wp:lineTo x="21484" y="18151"/>
              <wp:lineTo x="19161" y="0"/>
              <wp:lineTo x="13935" y="0"/>
            </wp:wrapPolygon>
          </wp:wrapThrough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17320" cy="680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D6F7A">
      <w:rPr>
        <w:rFonts w:ascii="Constantia" w:hAnsi="Constantia"/>
        <w:b/>
        <w:color w:val="A6A6A6" w:themeColor="background1" w:themeShade="A6"/>
        <w:sz w:val="32"/>
        <w:szCs w:val="36"/>
      </w:rPr>
      <w:t xml:space="preserve">           </w:t>
    </w:r>
    <w:r w:rsidR="000D6F7A" w:rsidRPr="000D6F7A">
      <w:rPr>
        <w:rFonts w:ascii="Constantia" w:hAnsi="Constantia"/>
        <w:b/>
        <w:color w:val="A6A6A6" w:themeColor="background1" w:themeShade="A6"/>
        <w:sz w:val="32"/>
        <w:szCs w:val="36"/>
      </w:rPr>
      <w:t xml:space="preserve">Servicios Ambientales, </w:t>
    </w:r>
    <w:r w:rsidRPr="000D6F7A">
      <w:rPr>
        <w:rFonts w:ascii="Constantia" w:hAnsi="Constantia"/>
        <w:b/>
        <w:color w:val="A6A6A6" w:themeColor="background1" w:themeShade="A6"/>
        <w:sz w:val="32"/>
        <w:szCs w:val="36"/>
      </w:rPr>
      <w:t>Sanitarios</w:t>
    </w:r>
  </w:p>
  <w:p w14:paraId="567C3596" w14:textId="77777777" w:rsidR="000D6F7A" w:rsidRPr="000D6F7A" w:rsidRDefault="000D6F7A" w:rsidP="000D6F7A">
    <w:pPr>
      <w:pStyle w:val="Encabezado"/>
      <w:rPr>
        <w:rFonts w:ascii="Constantia" w:hAnsi="Constantia"/>
        <w:b/>
        <w:color w:val="A6A6A6" w:themeColor="background1" w:themeShade="A6"/>
        <w:sz w:val="32"/>
        <w:szCs w:val="36"/>
      </w:rPr>
    </w:pPr>
    <w:r>
      <w:rPr>
        <w:rFonts w:ascii="Constantia" w:hAnsi="Constantia"/>
        <w:b/>
        <w:color w:val="A6A6A6" w:themeColor="background1" w:themeShade="A6"/>
        <w:sz w:val="32"/>
        <w:szCs w:val="36"/>
      </w:rPr>
      <w:t xml:space="preserve">             </w:t>
    </w:r>
    <w:r w:rsidRPr="000D6F7A">
      <w:rPr>
        <w:rFonts w:ascii="Constantia" w:hAnsi="Constantia"/>
        <w:b/>
        <w:color w:val="A6A6A6" w:themeColor="background1" w:themeShade="A6"/>
        <w:sz w:val="32"/>
        <w:szCs w:val="36"/>
      </w:rPr>
      <w:t>Construcción de Obras Civiles</w:t>
    </w:r>
  </w:p>
  <w:p w14:paraId="7620ADE8" w14:textId="77777777" w:rsidR="00F26D70" w:rsidRPr="00F26D70" w:rsidRDefault="00F26D70" w:rsidP="00F26D70">
    <w:pPr>
      <w:pStyle w:val="Encabezado"/>
      <w:jc w:val="right"/>
      <w:rPr>
        <w:rFonts w:ascii="Constantia" w:hAnsi="Constantia"/>
        <w:b/>
        <w:szCs w:val="36"/>
      </w:rPr>
    </w:pPr>
    <w:r w:rsidRPr="00F26D70">
      <w:rPr>
        <w:rFonts w:ascii="Constantia" w:hAnsi="Constantia"/>
        <w:b/>
        <w:szCs w:val="36"/>
      </w:rPr>
      <w:t>RNC 1-31-50075-7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F6F9E"/>
    <w:multiLevelType w:val="hybridMultilevel"/>
    <w:tmpl w:val="AEF2073A"/>
    <w:lvl w:ilvl="0" w:tplc="AC42F788">
      <w:numFmt w:val="bullet"/>
      <w:lvlText w:val=""/>
      <w:lvlJc w:val="left"/>
      <w:pPr>
        <w:ind w:left="834" w:hanging="357"/>
      </w:pPr>
      <w:rPr>
        <w:rFonts w:ascii="Symbol" w:eastAsia="Symbol" w:hAnsi="Symbol" w:cs="Symbol" w:hint="default"/>
        <w:w w:val="100"/>
        <w:sz w:val="20"/>
        <w:szCs w:val="20"/>
        <w:lang w:val="es-ES" w:eastAsia="en-US" w:bidi="ar-SA"/>
      </w:rPr>
    </w:lvl>
    <w:lvl w:ilvl="1" w:tplc="C7242D08">
      <w:numFmt w:val="bullet"/>
      <w:lvlText w:val="•"/>
      <w:lvlJc w:val="left"/>
      <w:pPr>
        <w:ind w:left="1328" w:hanging="357"/>
      </w:pPr>
      <w:rPr>
        <w:rFonts w:hint="default"/>
        <w:lang w:val="es-ES" w:eastAsia="en-US" w:bidi="ar-SA"/>
      </w:rPr>
    </w:lvl>
    <w:lvl w:ilvl="2" w:tplc="D5FCD64C">
      <w:numFmt w:val="bullet"/>
      <w:lvlText w:val="•"/>
      <w:lvlJc w:val="left"/>
      <w:pPr>
        <w:ind w:left="1817" w:hanging="357"/>
      </w:pPr>
      <w:rPr>
        <w:rFonts w:hint="default"/>
        <w:lang w:val="es-ES" w:eastAsia="en-US" w:bidi="ar-SA"/>
      </w:rPr>
    </w:lvl>
    <w:lvl w:ilvl="3" w:tplc="D164A95C">
      <w:numFmt w:val="bullet"/>
      <w:lvlText w:val="•"/>
      <w:lvlJc w:val="left"/>
      <w:pPr>
        <w:ind w:left="2306" w:hanging="357"/>
      </w:pPr>
      <w:rPr>
        <w:rFonts w:hint="default"/>
        <w:lang w:val="es-ES" w:eastAsia="en-US" w:bidi="ar-SA"/>
      </w:rPr>
    </w:lvl>
    <w:lvl w:ilvl="4" w:tplc="A8484CA2">
      <w:numFmt w:val="bullet"/>
      <w:lvlText w:val="•"/>
      <w:lvlJc w:val="left"/>
      <w:pPr>
        <w:ind w:left="2794" w:hanging="357"/>
      </w:pPr>
      <w:rPr>
        <w:rFonts w:hint="default"/>
        <w:lang w:val="es-ES" w:eastAsia="en-US" w:bidi="ar-SA"/>
      </w:rPr>
    </w:lvl>
    <w:lvl w:ilvl="5" w:tplc="370C4C14">
      <w:numFmt w:val="bullet"/>
      <w:lvlText w:val="•"/>
      <w:lvlJc w:val="left"/>
      <w:pPr>
        <w:ind w:left="3283" w:hanging="357"/>
      </w:pPr>
      <w:rPr>
        <w:rFonts w:hint="default"/>
        <w:lang w:val="es-ES" w:eastAsia="en-US" w:bidi="ar-SA"/>
      </w:rPr>
    </w:lvl>
    <w:lvl w:ilvl="6" w:tplc="191E1B28">
      <w:numFmt w:val="bullet"/>
      <w:lvlText w:val="•"/>
      <w:lvlJc w:val="left"/>
      <w:pPr>
        <w:ind w:left="3772" w:hanging="357"/>
      </w:pPr>
      <w:rPr>
        <w:rFonts w:hint="default"/>
        <w:lang w:val="es-ES" w:eastAsia="en-US" w:bidi="ar-SA"/>
      </w:rPr>
    </w:lvl>
    <w:lvl w:ilvl="7" w:tplc="334AF2C6">
      <w:numFmt w:val="bullet"/>
      <w:lvlText w:val="•"/>
      <w:lvlJc w:val="left"/>
      <w:pPr>
        <w:ind w:left="4260" w:hanging="357"/>
      </w:pPr>
      <w:rPr>
        <w:rFonts w:hint="default"/>
        <w:lang w:val="es-ES" w:eastAsia="en-US" w:bidi="ar-SA"/>
      </w:rPr>
    </w:lvl>
    <w:lvl w:ilvl="8" w:tplc="3D160502">
      <w:numFmt w:val="bullet"/>
      <w:lvlText w:val="•"/>
      <w:lvlJc w:val="left"/>
      <w:pPr>
        <w:ind w:left="4749" w:hanging="357"/>
      </w:pPr>
      <w:rPr>
        <w:rFonts w:hint="default"/>
        <w:lang w:val="es-ES" w:eastAsia="en-US" w:bidi="ar-SA"/>
      </w:rPr>
    </w:lvl>
  </w:abstractNum>
  <w:abstractNum w:abstractNumId="1" w15:restartNumberingAfterBreak="0">
    <w:nsid w:val="0B4D3EFD"/>
    <w:multiLevelType w:val="hybridMultilevel"/>
    <w:tmpl w:val="68C0E6AA"/>
    <w:lvl w:ilvl="0" w:tplc="C0728954">
      <w:numFmt w:val="bullet"/>
      <w:lvlText w:val=""/>
      <w:lvlJc w:val="left"/>
      <w:pPr>
        <w:ind w:left="834" w:hanging="357"/>
      </w:pPr>
      <w:rPr>
        <w:rFonts w:ascii="Symbol" w:eastAsia="Symbol" w:hAnsi="Symbol" w:cs="Symbol" w:hint="default"/>
        <w:w w:val="100"/>
        <w:sz w:val="20"/>
        <w:szCs w:val="20"/>
        <w:lang w:val="es-ES" w:eastAsia="en-US" w:bidi="ar-SA"/>
      </w:rPr>
    </w:lvl>
    <w:lvl w:ilvl="1" w:tplc="FCBE9CE4">
      <w:numFmt w:val="bullet"/>
      <w:lvlText w:val="•"/>
      <w:lvlJc w:val="left"/>
      <w:pPr>
        <w:ind w:left="1328" w:hanging="357"/>
      </w:pPr>
      <w:rPr>
        <w:rFonts w:hint="default"/>
        <w:lang w:val="es-ES" w:eastAsia="en-US" w:bidi="ar-SA"/>
      </w:rPr>
    </w:lvl>
    <w:lvl w:ilvl="2" w:tplc="41EC5C3A">
      <w:numFmt w:val="bullet"/>
      <w:lvlText w:val="•"/>
      <w:lvlJc w:val="left"/>
      <w:pPr>
        <w:ind w:left="1817" w:hanging="357"/>
      </w:pPr>
      <w:rPr>
        <w:rFonts w:hint="default"/>
        <w:lang w:val="es-ES" w:eastAsia="en-US" w:bidi="ar-SA"/>
      </w:rPr>
    </w:lvl>
    <w:lvl w:ilvl="3" w:tplc="9CDAE5B2">
      <w:numFmt w:val="bullet"/>
      <w:lvlText w:val="•"/>
      <w:lvlJc w:val="left"/>
      <w:pPr>
        <w:ind w:left="2306" w:hanging="357"/>
      </w:pPr>
      <w:rPr>
        <w:rFonts w:hint="default"/>
        <w:lang w:val="es-ES" w:eastAsia="en-US" w:bidi="ar-SA"/>
      </w:rPr>
    </w:lvl>
    <w:lvl w:ilvl="4" w:tplc="749C0186">
      <w:numFmt w:val="bullet"/>
      <w:lvlText w:val="•"/>
      <w:lvlJc w:val="left"/>
      <w:pPr>
        <w:ind w:left="2794" w:hanging="357"/>
      </w:pPr>
      <w:rPr>
        <w:rFonts w:hint="default"/>
        <w:lang w:val="es-ES" w:eastAsia="en-US" w:bidi="ar-SA"/>
      </w:rPr>
    </w:lvl>
    <w:lvl w:ilvl="5" w:tplc="E7BA653A">
      <w:numFmt w:val="bullet"/>
      <w:lvlText w:val="•"/>
      <w:lvlJc w:val="left"/>
      <w:pPr>
        <w:ind w:left="3283" w:hanging="357"/>
      </w:pPr>
      <w:rPr>
        <w:rFonts w:hint="default"/>
        <w:lang w:val="es-ES" w:eastAsia="en-US" w:bidi="ar-SA"/>
      </w:rPr>
    </w:lvl>
    <w:lvl w:ilvl="6" w:tplc="BB02C55A">
      <w:numFmt w:val="bullet"/>
      <w:lvlText w:val="•"/>
      <w:lvlJc w:val="left"/>
      <w:pPr>
        <w:ind w:left="3772" w:hanging="357"/>
      </w:pPr>
      <w:rPr>
        <w:rFonts w:hint="default"/>
        <w:lang w:val="es-ES" w:eastAsia="en-US" w:bidi="ar-SA"/>
      </w:rPr>
    </w:lvl>
    <w:lvl w:ilvl="7" w:tplc="A5484BB2">
      <w:numFmt w:val="bullet"/>
      <w:lvlText w:val="•"/>
      <w:lvlJc w:val="left"/>
      <w:pPr>
        <w:ind w:left="4260" w:hanging="357"/>
      </w:pPr>
      <w:rPr>
        <w:rFonts w:hint="default"/>
        <w:lang w:val="es-ES" w:eastAsia="en-US" w:bidi="ar-SA"/>
      </w:rPr>
    </w:lvl>
    <w:lvl w:ilvl="8" w:tplc="76D40F02">
      <w:numFmt w:val="bullet"/>
      <w:lvlText w:val="•"/>
      <w:lvlJc w:val="left"/>
      <w:pPr>
        <w:ind w:left="4749" w:hanging="357"/>
      </w:pPr>
      <w:rPr>
        <w:rFonts w:hint="default"/>
        <w:lang w:val="es-ES" w:eastAsia="en-US" w:bidi="ar-SA"/>
      </w:rPr>
    </w:lvl>
  </w:abstractNum>
  <w:abstractNum w:abstractNumId="2" w15:restartNumberingAfterBreak="0">
    <w:nsid w:val="10037ED7"/>
    <w:multiLevelType w:val="hybridMultilevel"/>
    <w:tmpl w:val="B0DA2E14"/>
    <w:lvl w:ilvl="0" w:tplc="34980B24">
      <w:numFmt w:val="bullet"/>
      <w:lvlText w:val=""/>
      <w:lvlJc w:val="left"/>
      <w:pPr>
        <w:ind w:left="834" w:hanging="357"/>
      </w:pPr>
      <w:rPr>
        <w:rFonts w:ascii="Symbol" w:eastAsia="Symbol" w:hAnsi="Symbol" w:cs="Symbol" w:hint="default"/>
        <w:w w:val="100"/>
        <w:sz w:val="20"/>
        <w:szCs w:val="20"/>
        <w:lang w:val="es-ES" w:eastAsia="en-US" w:bidi="ar-SA"/>
      </w:rPr>
    </w:lvl>
    <w:lvl w:ilvl="1" w:tplc="EA2EA7AE">
      <w:numFmt w:val="bullet"/>
      <w:lvlText w:val="•"/>
      <w:lvlJc w:val="left"/>
      <w:pPr>
        <w:ind w:left="1328" w:hanging="357"/>
      </w:pPr>
      <w:rPr>
        <w:rFonts w:hint="default"/>
        <w:lang w:val="es-ES" w:eastAsia="en-US" w:bidi="ar-SA"/>
      </w:rPr>
    </w:lvl>
    <w:lvl w:ilvl="2" w:tplc="4E36F246">
      <w:numFmt w:val="bullet"/>
      <w:lvlText w:val="•"/>
      <w:lvlJc w:val="left"/>
      <w:pPr>
        <w:ind w:left="1817" w:hanging="357"/>
      </w:pPr>
      <w:rPr>
        <w:rFonts w:hint="default"/>
        <w:lang w:val="es-ES" w:eastAsia="en-US" w:bidi="ar-SA"/>
      </w:rPr>
    </w:lvl>
    <w:lvl w:ilvl="3" w:tplc="029C7D5A">
      <w:numFmt w:val="bullet"/>
      <w:lvlText w:val="•"/>
      <w:lvlJc w:val="left"/>
      <w:pPr>
        <w:ind w:left="2306" w:hanging="357"/>
      </w:pPr>
      <w:rPr>
        <w:rFonts w:hint="default"/>
        <w:lang w:val="es-ES" w:eastAsia="en-US" w:bidi="ar-SA"/>
      </w:rPr>
    </w:lvl>
    <w:lvl w:ilvl="4" w:tplc="635C5466">
      <w:numFmt w:val="bullet"/>
      <w:lvlText w:val="•"/>
      <w:lvlJc w:val="left"/>
      <w:pPr>
        <w:ind w:left="2794" w:hanging="357"/>
      </w:pPr>
      <w:rPr>
        <w:rFonts w:hint="default"/>
        <w:lang w:val="es-ES" w:eastAsia="en-US" w:bidi="ar-SA"/>
      </w:rPr>
    </w:lvl>
    <w:lvl w:ilvl="5" w:tplc="40D0F186">
      <w:numFmt w:val="bullet"/>
      <w:lvlText w:val="•"/>
      <w:lvlJc w:val="left"/>
      <w:pPr>
        <w:ind w:left="3283" w:hanging="357"/>
      </w:pPr>
      <w:rPr>
        <w:rFonts w:hint="default"/>
        <w:lang w:val="es-ES" w:eastAsia="en-US" w:bidi="ar-SA"/>
      </w:rPr>
    </w:lvl>
    <w:lvl w:ilvl="6" w:tplc="5EE6FFB2">
      <w:numFmt w:val="bullet"/>
      <w:lvlText w:val="•"/>
      <w:lvlJc w:val="left"/>
      <w:pPr>
        <w:ind w:left="3772" w:hanging="357"/>
      </w:pPr>
      <w:rPr>
        <w:rFonts w:hint="default"/>
        <w:lang w:val="es-ES" w:eastAsia="en-US" w:bidi="ar-SA"/>
      </w:rPr>
    </w:lvl>
    <w:lvl w:ilvl="7" w:tplc="0E94BB0A">
      <w:numFmt w:val="bullet"/>
      <w:lvlText w:val="•"/>
      <w:lvlJc w:val="left"/>
      <w:pPr>
        <w:ind w:left="4260" w:hanging="357"/>
      </w:pPr>
      <w:rPr>
        <w:rFonts w:hint="default"/>
        <w:lang w:val="es-ES" w:eastAsia="en-US" w:bidi="ar-SA"/>
      </w:rPr>
    </w:lvl>
    <w:lvl w:ilvl="8" w:tplc="E924A584">
      <w:numFmt w:val="bullet"/>
      <w:lvlText w:val="•"/>
      <w:lvlJc w:val="left"/>
      <w:pPr>
        <w:ind w:left="4749" w:hanging="357"/>
      </w:pPr>
      <w:rPr>
        <w:rFonts w:hint="default"/>
        <w:lang w:val="es-ES" w:eastAsia="en-US" w:bidi="ar-SA"/>
      </w:rPr>
    </w:lvl>
  </w:abstractNum>
  <w:abstractNum w:abstractNumId="3" w15:restartNumberingAfterBreak="0">
    <w:nsid w:val="1CDA1A44"/>
    <w:multiLevelType w:val="hybridMultilevel"/>
    <w:tmpl w:val="D43A581C"/>
    <w:lvl w:ilvl="0" w:tplc="875AFD78">
      <w:numFmt w:val="bullet"/>
      <w:lvlText w:val=""/>
      <w:lvlJc w:val="left"/>
      <w:pPr>
        <w:ind w:left="834" w:hanging="357"/>
      </w:pPr>
      <w:rPr>
        <w:rFonts w:ascii="Symbol" w:eastAsia="Symbol" w:hAnsi="Symbol" w:cs="Symbol" w:hint="default"/>
        <w:w w:val="100"/>
        <w:sz w:val="20"/>
        <w:szCs w:val="20"/>
        <w:lang w:val="es-ES" w:eastAsia="en-US" w:bidi="ar-SA"/>
      </w:rPr>
    </w:lvl>
    <w:lvl w:ilvl="1" w:tplc="7ABCEB4A">
      <w:numFmt w:val="bullet"/>
      <w:lvlText w:val="•"/>
      <w:lvlJc w:val="left"/>
      <w:pPr>
        <w:ind w:left="1328" w:hanging="357"/>
      </w:pPr>
      <w:rPr>
        <w:rFonts w:hint="default"/>
        <w:lang w:val="es-ES" w:eastAsia="en-US" w:bidi="ar-SA"/>
      </w:rPr>
    </w:lvl>
    <w:lvl w:ilvl="2" w:tplc="F63AD30E">
      <w:numFmt w:val="bullet"/>
      <w:lvlText w:val="•"/>
      <w:lvlJc w:val="left"/>
      <w:pPr>
        <w:ind w:left="1817" w:hanging="357"/>
      </w:pPr>
      <w:rPr>
        <w:rFonts w:hint="default"/>
        <w:lang w:val="es-ES" w:eastAsia="en-US" w:bidi="ar-SA"/>
      </w:rPr>
    </w:lvl>
    <w:lvl w:ilvl="3" w:tplc="75BA0562">
      <w:numFmt w:val="bullet"/>
      <w:lvlText w:val="•"/>
      <w:lvlJc w:val="left"/>
      <w:pPr>
        <w:ind w:left="2306" w:hanging="357"/>
      </w:pPr>
      <w:rPr>
        <w:rFonts w:hint="default"/>
        <w:lang w:val="es-ES" w:eastAsia="en-US" w:bidi="ar-SA"/>
      </w:rPr>
    </w:lvl>
    <w:lvl w:ilvl="4" w:tplc="C9C8B864">
      <w:numFmt w:val="bullet"/>
      <w:lvlText w:val="•"/>
      <w:lvlJc w:val="left"/>
      <w:pPr>
        <w:ind w:left="2794" w:hanging="357"/>
      </w:pPr>
      <w:rPr>
        <w:rFonts w:hint="default"/>
        <w:lang w:val="es-ES" w:eastAsia="en-US" w:bidi="ar-SA"/>
      </w:rPr>
    </w:lvl>
    <w:lvl w:ilvl="5" w:tplc="7D64FCC8">
      <w:numFmt w:val="bullet"/>
      <w:lvlText w:val="•"/>
      <w:lvlJc w:val="left"/>
      <w:pPr>
        <w:ind w:left="3283" w:hanging="357"/>
      </w:pPr>
      <w:rPr>
        <w:rFonts w:hint="default"/>
        <w:lang w:val="es-ES" w:eastAsia="en-US" w:bidi="ar-SA"/>
      </w:rPr>
    </w:lvl>
    <w:lvl w:ilvl="6" w:tplc="2FE25542">
      <w:numFmt w:val="bullet"/>
      <w:lvlText w:val="•"/>
      <w:lvlJc w:val="left"/>
      <w:pPr>
        <w:ind w:left="3772" w:hanging="357"/>
      </w:pPr>
      <w:rPr>
        <w:rFonts w:hint="default"/>
        <w:lang w:val="es-ES" w:eastAsia="en-US" w:bidi="ar-SA"/>
      </w:rPr>
    </w:lvl>
    <w:lvl w:ilvl="7" w:tplc="611CD164">
      <w:numFmt w:val="bullet"/>
      <w:lvlText w:val="•"/>
      <w:lvlJc w:val="left"/>
      <w:pPr>
        <w:ind w:left="4260" w:hanging="357"/>
      </w:pPr>
      <w:rPr>
        <w:rFonts w:hint="default"/>
        <w:lang w:val="es-ES" w:eastAsia="en-US" w:bidi="ar-SA"/>
      </w:rPr>
    </w:lvl>
    <w:lvl w:ilvl="8" w:tplc="A56A3BB8">
      <w:numFmt w:val="bullet"/>
      <w:lvlText w:val="•"/>
      <w:lvlJc w:val="left"/>
      <w:pPr>
        <w:ind w:left="4749" w:hanging="357"/>
      </w:pPr>
      <w:rPr>
        <w:rFonts w:hint="default"/>
        <w:lang w:val="es-ES" w:eastAsia="en-US" w:bidi="ar-SA"/>
      </w:rPr>
    </w:lvl>
  </w:abstractNum>
  <w:abstractNum w:abstractNumId="4" w15:restartNumberingAfterBreak="0">
    <w:nsid w:val="21CA7D01"/>
    <w:multiLevelType w:val="hybridMultilevel"/>
    <w:tmpl w:val="A838E502"/>
    <w:lvl w:ilvl="0" w:tplc="2DF0B710">
      <w:numFmt w:val="bullet"/>
      <w:lvlText w:val=""/>
      <w:lvlJc w:val="left"/>
      <w:pPr>
        <w:ind w:left="834" w:hanging="357"/>
      </w:pPr>
      <w:rPr>
        <w:rFonts w:ascii="Symbol" w:eastAsia="Symbol" w:hAnsi="Symbol" w:cs="Symbol" w:hint="default"/>
        <w:w w:val="100"/>
        <w:sz w:val="20"/>
        <w:szCs w:val="20"/>
        <w:lang w:val="es-ES" w:eastAsia="en-US" w:bidi="ar-SA"/>
      </w:rPr>
    </w:lvl>
    <w:lvl w:ilvl="1" w:tplc="6A0E390A">
      <w:numFmt w:val="bullet"/>
      <w:lvlText w:val="•"/>
      <w:lvlJc w:val="left"/>
      <w:pPr>
        <w:ind w:left="1328" w:hanging="357"/>
      </w:pPr>
      <w:rPr>
        <w:rFonts w:hint="default"/>
        <w:lang w:val="es-ES" w:eastAsia="en-US" w:bidi="ar-SA"/>
      </w:rPr>
    </w:lvl>
    <w:lvl w:ilvl="2" w:tplc="ACAA89C0">
      <w:numFmt w:val="bullet"/>
      <w:lvlText w:val="•"/>
      <w:lvlJc w:val="left"/>
      <w:pPr>
        <w:ind w:left="1817" w:hanging="357"/>
      </w:pPr>
      <w:rPr>
        <w:rFonts w:hint="default"/>
        <w:lang w:val="es-ES" w:eastAsia="en-US" w:bidi="ar-SA"/>
      </w:rPr>
    </w:lvl>
    <w:lvl w:ilvl="3" w:tplc="1D000DFA">
      <w:numFmt w:val="bullet"/>
      <w:lvlText w:val="•"/>
      <w:lvlJc w:val="left"/>
      <w:pPr>
        <w:ind w:left="2306" w:hanging="357"/>
      </w:pPr>
      <w:rPr>
        <w:rFonts w:hint="default"/>
        <w:lang w:val="es-ES" w:eastAsia="en-US" w:bidi="ar-SA"/>
      </w:rPr>
    </w:lvl>
    <w:lvl w:ilvl="4" w:tplc="A7084D80">
      <w:numFmt w:val="bullet"/>
      <w:lvlText w:val="•"/>
      <w:lvlJc w:val="left"/>
      <w:pPr>
        <w:ind w:left="2794" w:hanging="357"/>
      </w:pPr>
      <w:rPr>
        <w:rFonts w:hint="default"/>
        <w:lang w:val="es-ES" w:eastAsia="en-US" w:bidi="ar-SA"/>
      </w:rPr>
    </w:lvl>
    <w:lvl w:ilvl="5" w:tplc="971A2DC4">
      <w:numFmt w:val="bullet"/>
      <w:lvlText w:val="•"/>
      <w:lvlJc w:val="left"/>
      <w:pPr>
        <w:ind w:left="3283" w:hanging="357"/>
      </w:pPr>
      <w:rPr>
        <w:rFonts w:hint="default"/>
        <w:lang w:val="es-ES" w:eastAsia="en-US" w:bidi="ar-SA"/>
      </w:rPr>
    </w:lvl>
    <w:lvl w:ilvl="6" w:tplc="21B6BC12">
      <w:numFmt w:val="bullet"/>
      <w:lvlText w:val="•"/>
      <w:lvlJc w:val="left"/>
      <w:pPr>
        <w:ind w:left="3772" w:hanging="357"/>
      </w:pPr>
      <w:rPr>
        <w:rFonts w:hint="default"/>
        <w:lang w:val="es-ES" w:eastAsia="en-US" w:bidi="ar-SA"/>
      </w:rPr>
    </w:lvl>
    <w:lvl w:ilvl="7" w:tplc="A2B46CD6">
      <w:numFmt w:val="bullet"/>
      <w:lvlText w:val="•"/>
      <w:lvlJc w:val="left"/>
      <w:pPr>
        <w:ind w:left="4260" w:hanging="357"/>
      </w:pPr>
      <w:rPr>
        <w:rFonts w:hint="default"/>
        <w:lang w:val="es-ES" w:eastAsia="en-US" w:bidi="ar-SA"/>
      </w:rPr>
    </w:lvl>
    <w:lvl w:ilvl="8" w:tplc="B816A186">
      <w:numFmt w:val="bullet"/>
      <w:lvlText w:val="•"/>
      <w:lvlJc w:val="left"/>
      <w:pPr>
        <w:ind w:left="4749" w:hanging="357"/>
      </w:pPr>
      <w:rPr>
        <w:rFonts w:hint="default"/>
        <w:lang w:val="es-ES" w:eastAsia="en-US" w:bidi="ar-SA"/>
      </w:rPr>
    </w:lvl>
  </w:abstractNum>
  <w:abstractNum w:abstractNumId="5" w15:restartNumberingAfterBreak="0">
    <w:nsid w:val="24114D0C"/>
    <w:multiLevelType w:val="hybridMultilevel"/>
    <w:tmpl w:val="F0B4F2C8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8E2C73"/>
    <w:multiLevelType w:val="hybridMultilevel"/>
    <w:tmpl w:val="C8BA2BCA"/>
    <w:lvl w:ilvl="0" w:tplc="4BCAF212">
      <w:numFmt w:val="bullet"/>
      <w:lvlText w:val=""/>
      <w:lvlJc w:val="left"/>
      <w:pPr>
        <w:ind w:left="834" w:hanging="357"/>
      </w:pPr>
      <w:rPr>
        <w:rFonts w:ascii="Symbol" w:eastAsia="Symbol" w:hAnsi="Symbol" w:cs="Symbol" w:hint="default"/>
        <w:w w:val="100"/>
        <w:sz w:val="20"/>
        <w:szCs w:val="20"/>
        <w:lang w:val="es-ES" w:eastAsia="en-US" w:bidi="ar-SA"/>
      </w:rPr>
    </w:lvl>
    <w:lvl w:ilvl="1" w:tplc="61044C1A">
      <w:numFmt w:val="bullet"/>
      <w:lvlText w:val="•"/>
      <w:lvlJc w:val="left"/>
      <w:pPr>
        <w:ind w:left="1328" w:hanging="357"/>
      </w:pPr>
      <w:rPr>
        <w:rFonts w:hint="default"/>
        <w:lang w:val="es-ES" w:eastAsia="en-US" w:bidi="ar-SA"/>
      </w:rPr>
    </w:lvl>
    <w:lvl w:ilvl="2" w:tplc="E904FB1C">
      <w:numFmt w:val="bullet"/>
      <w:lvlText w:val="•"/>
      <w:lvlJc w:val="left"/>
      <w:pPr>
        <w:ind w:left="1817" w:hanging="357"/>
      </w:pPr>
      <w:rPr>
        <w:rFonts w:hint="default"/>
        <w:lang w:val="es-ES" w:eastAsia="en-US" w:bidi="ar-SA"/>
      </w:rPr>
    </w:lvl>
    <w:lvl w:ilvl="3" w:tplc="1A582C40">
      <w:numFmt w:val="bullet"/>
      <w:lvlText w:val="•"/>
      <w:lvlJc w:val="left"/>
      <w:pPr>
        <w:ind w:left="2306" w:hanging="357"/>
      </w:pPr>
      <w:rPr>
        <w:rFonts w:hint="default"/>
        <w:lang w:val="es-ES" w:eastAsia="en-US" w:bidi="ar-SA"/>
      </w:rPr>
    </w:lvl>
    <w:lvl w:ilvl="4" w:tplc="EB909C00">
      <w:numFmt w:val="bullet"/>
      <w:lvlText w:val="•"/>
      <w:lvlJc w:val="left"/>
      <w:pPr>
        <w:ind w:left="2794" w:hanging="357"/>
      </w:pPr>
      <w:rPr>
        <w:rFonts w:hint="default"/>
        <w:lang w:val="es-ES" w:eastAsia="en-US" w:bidi="ar-SA"/>
      </w:rPr>
    </w:lvl>
    <w:lvl w:ilvl="5" w:tplc="1DAE26AA">
      <w:numFmt w:val="bullet"/>
      <w:lvlText w:val="•"/>
      <w:lvlJc w:val="left"/>
      <w:pPr>
        <w:ind w:left="3283" w:hanging="357"/>
      </w:pPr>
      <w:rPr>
        <w:rFonts w:hint="default"/>
        <w:lang w:val="es-ES" w:eastAsia="en-US" w:bidi="ar-SA"/>
      </w:rPr>
    </w:lvl>
    <w:lvl w:ilvl="6" w:tplc="B950A7C0">
      <w:numFmt w:val="bullet"/>
      <w:lvlText w:val="•"/>
      <w:lvlJc w:val="left"/>
      <w:pPr>
        <w:ind w:left="3772" w:hanging="357"/>
      </w:pPr>
      <w:rPr>
        <w:rFonts w:hint="default"/>
        <w:lang w:val="es-ES" w:eastAsia="en-US" w:bidi="ar-SA"/>
      </w:rPr>
    </w:lvl>
    <w:lvl w:ilvl="7" w:tplc="2236E7EA">
      <w:numFmt w:val="bullet"/>
      <w:lvlText w:val="•"/>
      <w:lvlJc w:val="left"/>
      <w:pPr>
        <w:ind w:left="4260" w:hanging="357"/>
      </w:pPr>
      <w:rPr>
        <w:rFonts w:hint="default"/>
        <w:lang w:val="es-ES" w:eastAsia="en-US" w:bidi="ar-SA"/>
      </w:rPr>
    </w:lvl>
    <w:lvl w:ilvl="8" w:tplc="B4BAB6BC">
      <w:numFmt w:val="bullet"/>
      <w:lvlText w:val="•"/>
      <w:lvlJc w:val="left"/>
      <w:pPr>
        <w:ind w:left="4749" w:hanging="357"/>
      </w:pPr>
      <w:rPr>
        <w:rFonts w:hint="default"/>
        <w:lang w:val="es-ES" w:eastAsia="en-US" w:bidi="ar-SA"/>
      </w:rPr>
    </w:lvl>
  </w:abstractNum>
  <w:abstractNum w:abstractNumId="7" w15:restartNumberingAfterBreak="0">
    <w:nsid w:val="3BD51632"/>
    <w:multiLevelType w:val="hybridMultilevel"/>
    <w:tmpl w:val="5C4E7396"/>
    <w:lvl w:ilvl="0" w:tplc="C04A4C9C">
      <w:numFmt w:val="bullet"/>
      <w:lvlText w:val=""/>
      <w:lvlJc w:val="left"/>
      <w:pPr>
        <w:ind w:left="834" w:hanging="357"/>
      </w:pPr>
      <w:rPr>
        <w:rFonts w:ascii="Symbol" w:eastAsia="Symbol" w:hAnsi="Symbol" w:cs="Symbol" w:hint="default"/>
        <w:w w:val="100"/>
        <w:sz w:val="20"/>
        <w:szCs w:val="20"/>
        <w:lang w:val="es-ES" w:eastAsia="en-US" w:bidi="ar-SA"/>
      </w:rPr>
    </w:lvl>
    <w:lvl w:ilvl="1" w:tplc="662E71BC">
      <w:numFmt w:val="bullet"/>
      <w:lvlText w:val="•"/>
      <w:lvlJc w:val="left"/>
      <w:pPr>
        <w:ind w:left="1328" w:hanging="357"/>
      </w:pPr>
      <w:rPr>
        <w:rFonts w:hint="default"/>
        <w:lang w:val="es-ES" w:eastAsia="en-US" w:bidi="ar-SA"/>
      </w:rPr>
    </w:lvl>
    <w:lvl w:ilvl="2" w:tplc="99747826">
      <w:numFmt w:val="bullet"/>
      <w:lvlText w:val="•"/>
      <w:lvlJc w:val="left"/>
      <w:pPr>
        <w:ind w:left="1817" w:hanging="357"/>
      </w:pPr>
      <w:rPr>
        <w:rFonts w:hint="default"/>
        <w:lang w:val="es-ES" w:eastAsia="en-US" w:bidi="ar-SA"/>
      </w:rPr>
    </w:lvl>
    <w:lvl w:ilvl="3" w:tplc="E154DC52">
      <w:numFmt w:val="bullet"/>
      <w:lvlText w:val="•"/>
      <w:lvlJc w:val="left"/>
      <w:pPr>
        <w:ind w:left="2306" w:hanging="357"/>
      </w:pPr>
      <w:rPr>
        <w:rFonts w:hint="default"/>
        <w:lang w:val="es-ES" w:eastAsia="en-US" w:bidi="ar-SA"/>
      </w:rPr>
    </w:lvl>
    <w:lvl w:ilvl="4" w:tplc="EF82F89C">
      <w:numFmt w:val="bullet"/>
      <w:lvlText w:val="•"/>
      <w:lvlJc w:val="left"/>
      <w:pPr>
        <w:ind w:left="2794" w:hanging="357"/>
      </w:pPr>
      <w:rPr>
        <w:rFonts w:hint="default"/>
        <w:lang w:val="es-ES" w:eastAsia="en-US" w:bidi="ar-SA"/>
      </w:rPr>
    </w:lvl>
    <w:lvl w:ilvl="5" w:tplc="40DA637A">
      <w:numFmt w:val="bullet"/>
      <w:lvlText w:val="•"/>
      <w:lvlJc w:val="left"/>
      <w:pPr>
        <w:ind w:left="3283" w:hanging="357"/>
      </w:pPr>
      <w:rPr>
        <w:rFonts w:hint="default"/>
        <w:lang w:val="es-ES" w:eastAsia="en-US" w:bidi="ar-SA"/>
      </w:rPr>
    </w:lvl>
    <w:lvl w:ilvl="6" w:tplc="D28CBD0E">
      <w:numFmt w:val="bullet"/>
      <w:lvlText w:val="•"/>
      <w:lvlJc w:val="left"/>
      <w:pPr>
        <w:ind w:left="3772" w:hanging="357"/>
      </w:pPr>
      <w:rPr>
        <w:rFonts w:hint="default"/>
        <w:lang w:val="es-ES" w:eastAsia="en-US" w:bidi="ar-SA"/>
      </w:rPr>
    </w:lvl>
    <w:lvl w:ilvl="7" w:tplc="4F666A34">
      <w:numFmt w:val="bullet"/>
      <w:lvlText w:val="•"/>
      <w:lvlJc w:val="left"/>
      <w:pPr>
        <w:ind w:left="4260" w:hanging="357"/>
      </w:pPr>
      <w:rPr>
        <w:rFonts w:hint="default"/>
        <w:lang w:val="es-ES" w:eastAsia="en-US" w:bidi="ar-SA"/>
      </w:rPr>
    </w:lvl>
    <w:lvl w:ilvl="8" w:tplc="B80637C0">
      <w:numFmt w:val="bullet"/>
      <w:lvlText w:val="•"/>
      <w:lvlJc w:val="left"/>
      <w:pPr>
        <w:ind w:left="4749" w:hanging="357"/>
      </w:pPr>
      <w:rPr>
        <w:rFonts w:hint="default"/>
        <w:lang w:val="es-ES" w:eastAsia="en-US" w:bidi="ar-SA"/>
      </w:rPr>
    </w:lvl>
  </w:abstractNum>
  <w:abstractNum w:abstractNumId="8" w15:restartNumberingAfterBreak="0">
    <w:nsid w:val="3C1A704B"/>
    <w:multiLevelType w:val="hybridMultilevel"/>
    <w:tmpl w:val="69F8BB5E"/>
    <w:lvl w:ilvl="0" w:tplc="9BC2EF0C">
      <w:numFmt w:val="bullet"/>
      <w:lvlText w:val=""/>
      <w:lvlJc w:val="left"/>
      <w:pPr>
        <w:ind w:left="834" w:hanging="357"/>
      </w:pPr>
      <w:rPr>
        <w:rFonts w:ascii="Symbol" w:eastAsia="Symbol" w:hAnsi="Symbol" w:cs="Symbol" w:hint="default"/>
        <w:w w:val="100"/>
        <w:sz w:val="20"/>
        <w:szCs w:val="20"/>
        <w:lang w:val="es-ES" w:eastAsia="en-US" w:bidi="ar-SA"/>
      </w:rPr>
    </w:lvl>
    <w:lvl w:ilvl="1" w:tplc="5F8CEE7C">
      <w:numFmt w:val="bullet"/>
      <w:lvlText w:val="•"/>
      <w:lvlJc w:val="left"/>
      <w:pPr>
        <w:ind w:left="1328" w:hanging="357"/>
      </w:pPr>
      <w:rPr>
        <w:rFonts w:hint="default"/>
        <w:lang w:val="es-ES" w:eastAsia="en-US" w:bidi="ar-SA"/>
      </w:rPr>
    </w:lvl>
    <w:lvl w:ilvl="2" w:tplc="B0BCD2A4">
      <w:numFmt w:val="bullet"/>
      <w:lvlText w:val="•"/>
      <w:lvlJc w:val="left"/>
      <w:pPr>
        <w:ind w:left="1817" w:hanging="357"/>
      </w:pPr>
      <w:rPr>
        <w:rFonts w:hint="default"/>
        <w:lang w:val="es-ES" w:eastAsia="en-US" w:bidi="ar-SA"/>
      </w:rPr>
    </w:lvl>
    <w:lvl w:ilvl="3" w:tplc="5D82D95E">
      <w:numFmt w:val="bullet"/>
      <w:lvlText w:val="•"/>
      <w:lvlJc w:val="left"/>
      <w:pPr>
        <w:ind w:left="2306" w:hanging="357"/>
      </w:pPr>
      <w:rPr>
        <w:rFonts w:hint="default"/>
        <w:lang w:val="es-ES" w:eastAsia="en-US" w:bidi="ar-SA"/>
      </w:rPr>
    </w:lvl>
    <w:lvl w:ilvl="4" w:tplc="69AE94B4">
      <w:numFmt w:val="bullet"/>
      <w:lvlText w:val="•"/>
      <w:lvlJc w:val="left"/>
      <w:pPr>
        <w:ind w:left="2794" w:hanging="357"/>
      </w:pPr>
      <w:rPr>
        <w:rFonts w:hint="default"/>
        <w:lang w:val="es-ES" w:eastAsia="en-US" w:bidi="ar-SA"/>
      </w:rPr>
    </w:lvl>
    <w:lvl w:ilvl="5" w:tplc="3A32EB30">
      <w:numFmt w:val="bullet"/>
      <w:lvlText w:val="•"/>
      <w:lvlJc w:val="left"/>
      <w:pPr>
        <w:ind w:left="3283" w:hanging="357"/>
      </w:pPr>
      <w:rPr>
        <w:rFonts w:hint="default"/>
        <w:lang w:val="es-ES" w:eastAsia="en-US" w:bidi="ar-SA"/>
      </w:rPr>
    </w:lvl>
    <w:lvl w:ilvl="6" w:tplc="1EBC6154">
      <w:numFmt w:val="bullet"/>
      <w:lvlText w:val="•"/>
      <w:lvlJc w:val="left"/>
      <w:pPr>
        <w:ind w:left="3772" w:hanging="357"/>
      </w:pPr>
      <w:rPr>
        <w:rFonts w:hint="default"/>
        <w:lang w:val="es-ES" w:eastAsia="en-US" w:bidi="ar-SA"/>
      </w:rPr>
    </w:lvl>
    <w:lvl w:ilvl="7" w:tplc="3CB41378">
      <w:numFmt w:val="bullet"/>
      <w:lvlText w:val="•"/>
      <w:lvlJc w:val="left"/>
      <w:pPr>
        <w:ind w:left="4260" w:hanging="357"/>
      </w:pPr>
      <w:rPr>
        <w:rFonts w:hint="default"/>
        <w:lang w:val="es-ES" w:eastAsia="en-US" w:bidi="ar-SA"/>
      </w:rPr>
    </w:lvl>
    <w:lvl w:ilvl="8" w:tplc="5EE4E34C">
      <w:numFmt w:val="bullet"/>
      <w:lvlText w:val="•"/>
      <w:lvlJc w:val="left"/>
      <w:pPr>
        <w:ind w:left="4749" w:hanging="357"/>
      </w:pPr>
      <w:rPr>
        <w:rFonts w:hint="default"/>
        <w:lang w:val="es-ES" w:eastAsia="en-US" w:bidi="ar-SA"/>
      </w:rPr>
    </w:lvl>
  </w:abstractNum>
  <w:abstractNum w:abstractNumId="9" w15:restartNumberingAfterBreak="0">
    <w:nsid w:val="3DF11A1E"/>
    <w:multiLevelType w:val="hybridMultilevel"/>
    <w:tmpl w:val="194E098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1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E1F7557"/>
    <w:multiLevelType w:val="hybridMultilevel"/>
    <w:tmpl w:val="C0147060"/>
    <w:lvl w:ilvl="0" w:tplc="9EE43118">
      <w:numFmt w:val="bullet"/>
      <w:lvlText w:val=""/>
      <w:lvlJc w:val="left"/>
      <w:pPr>
        <w:ind w:left="834" w:hanging="357"/>
      </w:pPr>
      <w:rPr>
        <w:rFonts w:ascii="Symbol" w:eastAsia="Symbol" w:hAnsi="Symbol" w:cs="Symbol" w:hint="default"/>
        <w:w w:val="100"/>
        <w:sz w:val="20"/>
        <w:szCs w:val="20"/>
        <w:lang w:val="es-ES" w:eastAsia="en-US" w:bidi="ar-SA"/>
      </w:rPr>
    </w:lvl>
    <w:lvl w:ilvl="1" w:tplc="C83E8D5C">
      <w:numFmt w:val="bullet"/>
      <w:lvlText w:val="•"/>
      <w:lvlJc w:val="left"/>
      <w:pPr>
        <w:ind w:left="1328" w:hanging="357"/>
      </w:pPr>
      <w:rPr>
        <w:rFonts w:hint="default"/>
        <w:lang w:val="es-ES" w:eastAsia="en-US" w:bidi="ar-SA"/>
      </w:rPr>
    </w:lvl>
    <w:lvl w:ilvl="2" w:tplc="9586E1B2">
      <w:numFmt w:val="bullet"/>
      <w:lvlText w:val="•"/>
      <w:lvlJc w:val="left"/>
      <w:pPr>
        <w:ind w:left="1817" w:hanging="357"/>
      </w:pPr>
      <w:rPr>
        <w:rFonts w:hint="default"/>
        <w:lang w:val="es-ES" w:eastAsia="en-US" w:bidi="ar-SA"/>
      </w:rPr>
    </w:lvl>
    <w:lvl w:ilvl="3" w:tplc="065675FE">
      <w:numFmt w:val="bullet"/>
      <w:lvlText w:val="•"/>
      <w:lvlJc w:val="left"/>
      <w:pPr>
        <w:ind w:left="2306" w:hanging="357"/>
      </w:pPr>
      <w:rPr>
        <w:rFonts w:hint="default"/>
        <w:lang w:val="es-ES" w:eastAsia="en-US" w:bidi="ar-SA"/>
      </w:rPr>
    </w:lvl>
    <w:lvl w:ilvl="4" w:tplc="2EA02922">
      <w:numFmt w:val="bullet"/>
      <w:lvlText w:val="•"/>
      <w:lvlJc w:val="left"/>
      <w:pPr>
        <w:ind w:left="2794" w:hanging="357"/>
      </w:pPr>
      <w:rPr>
        <w:rFonts w:hint="default"/>
        <w:lang w:val="es-ES" w:eastAsia="en-US" w:bidi="ar-SA"/>
      </w:rPr>
    </w:lvl>
    <w:lvl w:ilvl="5" w:tplc="5F1071FC">
      <w:numFmt w:val="bullet"/>
      <w:lvlText w:val="•"/>
      <w:lvlJc w:val="left"/>
      <w:pPr>
        <w:ind w:left="3283" w:hanging="357"/>
      </w:pPr>
      <w:rPr>
        <w:rFonts w:hint="default"/>
        <w:lang w:val="es-ES" w:eastAsia="en-US" w:bidi="ar-SA"/>
      </w:rPr>
    </w:lvl>
    <w:lvl w:ilvl="6" w:tplc="65A4A826">
      <w:numFmt w:val="bullet"/>
      <w:lvlText w:val="•"/>
      <w:lvlJc w:val="left"/>
      <w:pPr>
        <w:ind w:left="3772" w:hanging="357"/>
      </w:pPr>
      <w:rPr>
        <w:rFonts w:hint="default"/>
        <w:lang w:val="es-ES" w:eastAsia="en-US" w:bidi="ar-SA"/>
      </w:rPr>
    </w:lvl>
    <w:lvl w:ilvl="7" w:tplc="39C6E64E">
      <w:numFmt w:val="bullet"/>
      <w:lvlText w:val="•"/>
      <w:lvlJc w:val="left"/>
      <w:pPr>
        <w:ind w:left="4260" w:hanging="357"/>
      </w:pPr>
      <w:rPr>
        <w:rFonts w:hint="default"/>
        <w:lang w:val="es-ES" w:eastAsia="en-US" w:bidi="ar-SA"/>
      </w:rPr>
    </w:lvl>
    <w:lvl w:ilvl="8" w:tplc="C4824626">
      <w:numFmt w:val="bullet"/>
      <w:lvlText w:val="•"/>
      <w:lvlJc w:val="left"/>
      <w:pPr>
        <w:ind w:left="4749" w:hanging="357"/>
      </w:pPr>
      <w:rPr>
        <w:rFonts w:hint="default"/>
        <w:lang w:val="es-ES" w:eastAsia="en-US" w:bidi="ar-SA"/>
      </w:rPr>
    </w:lvl>
  </w:abstractNum>
  <w:abstractNum w:abstractNumId="11" w15:restartNumberingAfterBreak="0">
    <w:nsid w:val="406D5B9A"/>
    <w:multiLevelType w:val="hybridMultilevel"/>
    <w:tmpl w:val="E6F4A19C"/>
    <w:lvl w:ilvl="0" w:tplc="761A4314">
      <w:numFmt w:val="bullet"/>
      <w:lvlText w:val=""/>
      <w:lvlJc w:val="left"/>
      <w:pPr>
        <w:ind w:left="834" w:hanging="357"/>
      </w:pPr>
      <w:rPr>
        <w:rFonts w:ascii="Symbol" w:eastAsia="Symbol" w:hAnsi="Symbol" w:cs="Symbol" w:hint="default"/>
        <w:w w:val="100"/>
        <w:sz w:val="20"/>
        <w:szCs w:val="20"/>
        <w:lang w:val="es-ES" w:eastAsia="en-US" w:bidi="ar-SA"/>
      </w:rPr>
    </w:lvl>
    <w:lvl w:ilvl="1" w:tplc="DF56A6B2">
      <w:numFmt w:val="bullet"/>
      <w:lvlText w:val="•"/>
      <w:lvlJc w:val="left"/>
      <w:pPr>
        <w:ind w:left="1328" w:hanging="357"/>
      </w:pPr>
      <w:rPr>
        <w:rFonts w:hint="default"/>
        <w:lang w:val="es-ES" w:eastAsia="en-US" w:bidi="ar-SA"/>
      </w:rPr>
    </w:lvl>
    <w:lvl w:ilvl="2" w:tplc="64F44D96">
      <w:numFmt w:val="bullet"/>
      <w:lvlText w:val="•"/>
      <w:lvlJc w:val="left"/>
      <w:pPr>
        <w:ind w:left="1817" w:hanging="357"/>
      </w:pPr>
      <w:rPr>
        <w:rFonts w:hint="default"/>
        <w:lang w:val="es-ES" w:eastAsia="en-US" w:bidi="ar-SA"/>
      </w:rPr>
    </w:lvl>
    <w:lvl w:ilvl="3" w:tplc="E886E2EA">
      <w:numFmt w:val="bullet"/>
      <w:lvlText w:val="•"/>
      <w:lvlJc w:val="left"/>
      <w:pPr>
        <w:ind w:left="2306" w:hanging="357"/>
      </w:pPr>
      <w:rPr>
        <w:rFonts w:hint="default"/>
        <w:lang w:val="es-ES" w:eastAsia="en-US" w:bidi="ar-SA"/>
      </w:rPr>
    </w:lvl>
    <w:lvl w:ilvl="4" w:tplc="E10E8510">
      <w:numFmt w:val="bullet"/>
      <w:lvlText w:val="•"/>
      <w:lvlJc w:val="left"/>
      <w:pPr>
        <w:ind w:left="2794" w:hanging="357"/>
      </w:pPr>
      <w:rPr>
        <w:rFonts w:hint="default"/>
        <w:lang w:val="es-ES" w:eastAsia="en-US" w:bidi="ar-SA"/>
      </w:rPr>
    </w:lvl>
    <w:lvl w:ilvl="5" w:tplc="27E273E8">
      <w:numFmt w:val="bullet"/>
      <w:lvlText w:val="•"/>
      <w:lvlJc w:val="left"/>
      <w:pPr>
        <w:ind w:left="3283" w:hanging="357"/>
      </w:pPr>
      <w:rPr>
        <w:rFonts w:hint="default"/>
        <w:lang w:val="es-ES" w:eastAsia="en-US" w:bidi="ar-SA"/>
      </w:rPr>
    </w:lvl>
    <w:lvl w:ilvl="6" w:tplc="16E47218">
      <w:numFmt w:val="bullet"/>
      <w:lvlText w:val="•"/>
      <w:lvlJc w:val="left"/>
      <w:pPr>
        <w:ind w:left="3772" w:hanging="357"/>
      </w:pPr>
      <w:rPr>
        <w:rFonts w:hint="default"/>
        <w:lang w:val="es-ES" w:eastAsia="en-US" w:bidi="ar-SA"/>
      </w:rPr>
    </w:lvl>
    <w:lvl w:ilvl="7" w:tplc="A5369978">
      <w:numFmt w:val="bullet"/>
      <w:lvlText w:val="•"/>
      <w:lvlJc w:val="left"/>
      <w:pPr>
        <w:ind w:left="4260" w:hanging="357"/>
      </w:pPr>
      <w:rPr>
        <w:rFonts w:hint="default"/>
        <w:lang w:val="es-ES" w:eastAsia="en-US" w:bidi="ar-SA"/>
      </w:rPr>
    </w:lvl>
    <w:lvl w:ilvl="8" w:tplc="1C08A104">
      <w:numFmt w:val="bullet"/>
      <w:lvlText w:val="•"/>
      <w:lvlJc w:val="left"/>
      <w:pPr>
        <w:ind w:left="4749" w:hanging="357"/>
      </w:pPr>
      <w:rPr>
        <w:rFonts w:hint="default"/>
        <w:lang w:val="es-ES" w:eastAsia="en-US" w:bidi="ar-SA"/>
      </w:rPr>
    </w:lvl>
  </w:abstractNum>
  <w:abstractNum w:abstractNumId="12" w15:restartNumberingAfterBreak="0">
    <w:nsid w:val="43E6079F"/>
    <w:multiLevelType w:val="hybridMultilevel"/>
    <w:tmpl w:val="3F840FAC"/>
    <w:lvl w:ilvl="0" w:tplc="78D64A86">
      <w:numFmt w:val="bullet"/>
      <w:lvlText w:val=""/>
      <w:lvlJc w:val="left"/>
      <w:pPr>
        <w:ind w:left="834" w:hanging="357"/>
      </w:pPr>
      <w:rPr>
        <w:rFonts w:ascii="Symbol" w:eastAsia="Symbol" w:hAnsi="Symbol" w:cs="Symbol" w:hint="default"/>
        <w:w w:val="100"/>
        <w:sz w:val="20"/>
        <w:szCs w:val="20"/>
        <w:lang w:val="es-ES" w:eastAsia="en-US" w:bidi="ar-SA"/>
      </w:rPr>
    </w:lvl>
    <w:lvl w:ilvl="1" w:tplc="8D683C5C">
      <w:numFmt w:val="bullet"/>
      <w:lvlText w:val="•"/>
      <w:lvlJc w:val="left"/>
      <w:pPr>
        <w:ind w:left="1328" w:hanging="357"/>
      </w:pPr>
      <w:rPr>
        <w:rFonts w:hint="default"/>
        <w:lang w:val="es-ES" w:eastAsia="en-US" w:bidi="ar-SA"/>
      </w:rPr>
    </w:lvl>
    <w:lvl w:ilvl="2" w:tplc="FBD4AF18">
      <w:numFmt w:val="bullet"/>
      <w:lvlText w:val="•"/>
      <w:lvlJc w:val="left"/>
      <w:pPr>
        <w:ind w:left="1817" w:hanging="357"/>
      </w:pPr>
      <w:rPr>
        <w:rFonts w:hint="default"/>
        <w:lang w:val="es-ES" w:eastAsia="en-US" w:bidi="ar-SA"/>
      </w:rPr>
    </w:lvl>
    <w:lvl w:ilvl="3" w:tplc="A83211B4">
      <w:numFmt w:val="bullet"/>
      <w:lvlText w:val="•"/>
      <w:lvlJc w:val="left"/>
      <w:pPr>
        <w:ind w:left="2306" w:hanging="357"/>
      </w:pPr>
      <w:rPr>
        <w:rFonts w:hint="default"/>
        <w:lang w:val="es-ES" w:eastAsia="en-US" w:bidi="ar-SA"/>
      </w:rPr>
    </w:lvl>
    <w:lvl w:ilvl="4" w:tplc="90466A30">
      <w:numFmt w:val="bullet"/>
      <w:lvlText w:val="•"/>
      <w:lvlJc w:val="left"/>
      <w:pPr>
        <w:ind w:left="2794" w:hanging="357"/>
      </w:pPr>
      <w:rPr>
        <w:rFonts w:hint="default"/>
        <w:lang w:val="es-ES" w:eastAsia="en-US" w:bidi="ar-SA"/>
      </w:rPr>
    </w:lvl>
    <w:lvl w:ilvl="5" w:tplc="2F16C2BA">
      <w:numFmt w:val="bullet"/>
      <w:lvlText w:val="•"/>
      <w:lvlJc w:val="left"/>
      <w:pPr>
        <w:ind w:left="3283" w:hanging="357"/>
      </w:pPr>
      <w:rPr>
        <w:rFonts w:hint="default"/>
        <w:lang w:val="es-ES" w:eastAsia="en-US" w:bidi="ar-SA"/>
      </w:rPr>
    </w:lvl>
    <w:lvl w:ilvl="6" w:tplc="DE609966">
      <w:numFmt w:val="bullet"/>
      <w:lvlText w:val="•"/>
      <w:lvlJc w:val="left"/>
      <w:pPr>
        <w:ind w:left="3772" w:hanging="357"/>
      </w:pPr>
      <w:rPr>
        <w:rFonts w:hint="default"/>
        <w:lang w:val="es-ES" w:eastAsia="en-US" w:bidi="ar-SA"/>
      </w:rPr>
    </w:lvl>
    <w:lvl w:ilvl="7" w:tplc="595808B8">
      <w:numFmt w:val="bullet"/>
      <w:lvlText w:val="•"/>
      <w:lvlJc w:val="left"/>
      <w:pPr>
        <w:ind w:left="4260" w:hanging="357"/>
      </w:pPr>
      <w:rPr>
        <w:rFonts w:hint="default"/>
        <w:lang w:val="es-ES" w:eastAsia="en-US" w:bidi="ar-SA"/>
      </w:rPr>
    </w:lvl>
    <w:lvl w:ilvl="8" w:tplc="F9F00FDE">
      <w:numFmt w:val="bullet"/>
      <w:lvlText w:val="•"/>
      <w:lvlJc w:val="left"/>
      <w:pPr>
        <w:ind w:left="4749" w:hanging="357"/>
      </w:pPr>
      <w:rPr>
        <w:rFonts w:hint="default"/>
        <w:lang w:val="es-ES" w:eastAsia="en-US" w:bidi="ar-SA"/>
      </w:rPr>
    </w:lvl>
  </w:abstractNum>
  <w:abstractNum w:abstractNumId="13" w15:restartNumberingAfterBreak="0">
    <w:nsid w:val="449712C5"/>
    <w:multiLevelType w:val="hybridMultilevel"/>
    <w:tmpl w:val="630E66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1F68F3"/>
    <w:multiLevelType w:val="hybridMultilevel"/>
    <w:tmpl w:val="8A8EF230"/>
    <w:lvl w:ilvl="0" w:tplc="040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5" w15:restartNumberingAfterBreak="0">
    <w:nsid w:val="45C55AA5"/>
    <w:multiLevelType w:val="hybridMultilevel"/>
    <w:tmpl w:val="45BE0B48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BA2914"/>
    <w:multiLevelType w:val="hybridMultilevel"/>
    <w:tmpl w:val="47584FD6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1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E642054"/>
    <w:multiLevelType w:val="hybridMultilevel"/>
    <w:tmpl w:val="CF36FAA4"/>
    <w:lvl w:ilvl="0" w:tplc="EC925C18">
      <w:numFmt w:val="bullet"/>
      <w:lvlText w:val=""/>
      <w:lvlJc w:val="left"/>
      <w:pPr>
        <w:ind w:left="834" w:hanging="357"/>
      </w:pPr>
      <w:rPr>
        <w:rFonts w:ascii="Symbol" w:eastAsia="Symbol" w:hAnsi="Symbol" w:cs="Symbol" w:hint="default"/>
        <w:w w:val="100"/>
        <w:sz w:val="20"/>
        <w:szCs w:val="20"/>
        <w:lang w:val="es-ES" w:eastAsia="en-US" w:bidi="ar-SA"/>
      </w:rPr>
    </w:lvl>
    <w:lvl w:ilvl="1" w:tplc="671273D8">
      <w:numFmt w:val="bullet"/>
      <w:lvlText w:val="•"/>
      <w:lvlJc w:val="left"/>
      <w:pPr>
        <w:ind w:left="1328" w:hanging="357"/>
      </w:pPr>
      <w:rPr>
        <w:rFonts w:hint="default"/>
        <w:lang w:val="es-ES" w:eastAsia="en-US" w:bidi="ar-SA"/>
      </w:rPr>
    </w:lvl>
    <w:lvl w:ilvl="2" w:tplc="9CD89DE8">
      <w:numFmt w:val="bullet"/>
      <w:lvlText w:val="•"/>
      <w:lvlJc w:val="left"/>
      <w:pPr>
        <w:ind w:left="1817" w:hanging="357"/>
      </w:pPr>
      <w:rPr>
        <w:rFonts w:hint="default"/>
        <w:lang w:val="es-ES" w:eastAsia="en-US" w:bidi="ar-SA"/>
      </w:rPr>
    </w:lvl>
    <w:lvl w:ilvl="3" w:tplc="7C00801E">
      <w:numFmt w:val="bullet"/>
      <w:lvlText w:val="•"/>
      <w:lvlJc w:val="left"/>
      <w:pPr>
        <w:ind w:left="2306" w:hanging="357"/>
      </w:pPr>
      <w:rPr>
        <w:rFonts w:hint="default"/>
        <w:lang w:val="es-ES" w:eastAsia="en-US" w:bidi="ar-SA"/>
      </w:rPr>
    </w:lvl>
    <w:lvl w:ilvl="4" w:tplc="878C834E">
      <w:numFmt w:val="bullet"/>
      <w:lvlText w:val="•"/>
      <w:lvlJc w:val="left"/>
      <w:pPr>
        <w:ind w:left="2794" w:hanging="357"/>
      </w:pPr>
      <w:rPr>
        <w:rFonts w:hint="default"/>
        <w:lang w:val="es-ES" w:eastAsia="en-US" w:bidi="ar-SA"/>
      </w:rPr>
    </w:lvl>
    <w:lvl w:ilvl="5" w:tplc="E82C79A0">
      <w:numFmt w:val="bullet"/>
      <w:lvlText w:val="•"/>
      <w:lvlJc w:val="left"/>
      <w:pPr>
        <w:ind w:left="3283" w:hanging="357"/>
      </w:pPr>
      <w:rPr>
        <w:rFonts w:hint="default"/>
        <w:lang w:val="es-ES" w:eastAsia="en-US" w:bidi="ar-SA"/>
      </w:rPr>
    </w:lvl>
    <w:lvl w:ilvl="6" w:tplc="64906404">
      <w:numFmt w:val="bullet"/>
      <w:lvlText w:val="•"/>
      <w:lvlJc w:val="left"/>
      <w:pPr>
        <w:ind w:left="3772" w:hanging="357"/>
      </w:pPr>
      <w:rPr>
        <w:rFonts w:hint="default"/>
        <w:lang w:val="es-ES" w:eastAsia="en-US" w:bidi="ar-SA"/>
      </w:rPr>
    </w:lvl>
    <w:lvl w:ilvl="7" w:tplc="68D425DE">
      <w:numFmt w:val="bullet"/>
      <w:lvlText w:val="•"/>
      <w:lvlJc w:val="left"/>
      <w:pPr>
        <w:ind w:left="4260" w:hanging="357"/>
      </w:pPr>
      <w:rPr>
        <w:rFonts w:hint="default"/>
        <w:lang w:val="es-ES" w:eastAsia="en-US" w:bidi="ar-SA"/>
      </w:rPr>
    </w:lvl>
    <w:lvl w:ilvl="8" w:tplc="FE3A9F94">
      <w:numFmt w:val="bullet"/>
      <w:lvlText w:val="•"/>
      <w:lvlJc w:val="left"/>
      <w:pPr>
        <w:ind w:left="4749" w:hanging="357"/>
      </w:pPr>
      <w:rPr>
        <w:rFonts w:hint="default"/>
        <w:lang w:val="es-ES" w:eastAsia="en-US" w:bidi="ar-SA"/>
      </w:rPr>
    </w:lvl>
  </w:abstractNum>
  <w:abstractNum w:abstractNumId="18" w15:restartNumberingAfterBreak="0">
    <w:nsid w:val="4FBD583F"/>
    <w:multiLevelType w:val="hybridMultilevel"/>
    <w:tmpl w:val="44967970"/>
    <w:lvl w:ilvl="0" w:tplc="1EB2110A">
      <w:numFmt w:val="bullet"/>
      <w:lvlText w:val=""/>
      <w:lvlJc w:val="left"/>
      <w:pPr>
        <w:ind w:left="834" w:hanging="357"/>
      </w:pPr>
      <w:rPr>
        <w:rFonts w:ascii="Symbol" w:eastAsia="Symbol" w:hAnsi="Symbol" w:cs="Symbol" w:hint="default"/>
        <w:w w:val="100"/>
        <w:sz w:val="20"/>
        <w:szCs w:val="20"/>
        <w:lang w:val="es-ES" w:eastAsia="en-US" w:bidi="ar-SA"/>
      </w:rPr>
    </w:lvl>
    <w:lvl w:ilvl="1" w:tplc="181C31E0">
      <w:numFmt w:val="bullet"/>
      <w:lvlText w:val="•"/>
      <w:lvlJc w:val="left"/>
      <w:pPr>
        <w:ind w:left="1328" w:hanging="357"/>
      </w:pPr>
      <w:rPr>
        <w:rFonts w:hint="default"/>
        <w:lang w:val="es-ES" w:eastAsia="en-US" w:bidi="ar-SA"/>
      </w:rPr>
    </w:lvl>
    <w:lvl w:ilvl="2" w:tplc="D50E0F84">
      <w:numFmt w:val="bullet"/>
      <w:lvlText w:val="•"/>
      <w:lvlJc w:val="left"/>
      <w:pPr>
        <w:ind w:left="1817" w:hanging="357"/>
      </w:pPr>
      <w:rPr>
        <w:rFonts w:hint="default"/>
        <w:lang w:val="es-ES" w:eastAsia="en-US" w:bidi="ar-SA"/>
      </w:rPr>
    </w:lvl>
    <w:lvl w:ilvl="3" w:tplc="ABD22924">
      <w:numFmt w:val="bullet"/>
      <w:lvlText w:val="•"/>
      <w:lvlJc w:val="left"/>
      <w:pPr>
        <w:ind w:left="2306" w:hanging="357"/>
      </w:pPr>
      <w:rPr>
        <w:rFonts w:hint="default"/>
        <w:lang w:val="es-ES" w:eastAsia="en-US" w:bidi="ar-SA"/>
      </w:rPr>
    </w:lvl>
    <w:lvl w:ilvl="4" w:tplc="B8B8142A">
      <w:numFmt w:val="bullet"/>
      <w:lvlText w:val="•"/>
      <w:lvlJc w:val="left"/>
      <w:pPr>
        <w:ind w:left="2794" w:hanging="357"/>
      </w:pPr>
      <w:rPr>
        <w:rFonts w:hint="default"/>
        <w:lang w:val="es-ES" w:eastAsia="en-US" w:bidi="ar-SA"/>
      </w:rPr>
    </w:lvl>
    <w:lvl w:ilvl="5" w:tplc="07F0C2BC">
      <w:numFmt w:val="bullet"/>
      <w:lvlText w:val="•"/>
      <w:lvlJc w:val="left"/>
      <w:pPr>
        <w:ind w:left="3283" w:hanging="357"/>
      </w:pPr>
      <w:rPr>
        <w:rFonts w:hint="default"/>
        <w:lang w:val="es-ES" w:eastAsia="en-US" w:bidi="ar-SA"/>
      </w:rPr>
    </w:lvl>
    <w:lvl w:ilvl="6" w:tplc="2E8ADC26">
      <w:numFmt w:val="bullet"/>
      <w:lvlText w:val="•"/>
      <w:lvlJc w:val="left"/>
      <w:pPr>
        <w:ind w:left="3772" w:hanging="357"/>
      </w:pPr>
      <w:rPr>
        <w:rFonts w:hint="default"/>
        <w:lang w:val="es-ES" w:eastAsia="en-US" w:bidi="ar-SA"/>
      </w:rPr>
    </w:lvl>
    <w:lvl w:ilvl="7" w:tplc="3E907616">
      <w:numFmt w:val="bullet"/>
      <w:lvlText w:val="•"/>
      <w:lvlJc w:val="left"/>
      <w:pPr>
        <w:ind w:left="4260" w:hanging="357"/>
      </w:pPr>
      <w:rPr>
        <w:rFonts w:hint="default"/>
        <w:lang w:val="es-ES" w:eastAsia="en-US" w:bidi="ar-SA"/>
      </w:rPr>
    </w:lvl>
    <w:lvl w:ilvl="8" w:tplc="8E583B34">
      <w:numFmt w:val="bullet"/>
      <w:lvlText w:val="•"/>
      <w:lvlJc w:val="left"/>
      <w:pPr>
        <w:ind w:left="4749" w:hanging="357"/>
      </w:pPr>
      <w:rPr>
        <w:rFonts w:hint="default"/>
        <w:lang w:val="es-ES" w:eastAsia="en-US" w:bidi="ar-SA"/>
      </w:rPr>
    </w:lvl>
  </w:abstractNum>
  <w:abstractNum w:abstractNumId="19" w15:restartNumberingAfterBreak="0">
    <w:nsid w:val="5B7D0BBC"/>
    <w:multiLevelType w:val="hybridMultilevel"/>
    <w:tmpl w:val="CF9E7AA2"/>
    <w:lvl w:ilvl="0" w:tplc="FDB2506E">
      <w:numFmt w:val="bullet"/>
      <w:lvlText w:val=""/>
      <w:lvlJc w:val="left"/>
      <w:pPr>
        <w:ind w:left="834" w:hanging="357"/>
      </w:pPr>
      <w:rPr>
        <w:rFonts w:ascii="Symbol" w:eastAsia="Symbol" w:hAnsi="Symbol" w:cs="Symbol" w:hint="default"/>
        <w:w w:val="100"/>
        <w:sz w:val="20"/>
        <w:szCs w:val="20"/>
        <w:lang w:val="es-ES" w:eastAsia="en-US" w:bidi="ar-SA"/>
      </w:rPr>
    </w:lvl>
    <w:lvl w:ilvl="1" w:tplc="051204C4">
      <w:numFmt w:val="bullet"/>
      <w:lvlText w:val="•"/>
      <w:lvlJc w:val="left"/>
      <w:pPr>
        <w:ind w:left="1328" w:hanging="357"/>
      </w:pPr>
      <w:rPr>
        <w:rFonts w:hint="default"/>
        <w:lang w:val="es-ES" w:eastAsia="en-US" w:bidi="ar-SA"/>
      </w:rPr>
    </w:lvl>
    <w:lvl w:ilvl="2" w:tplc="345877FE">
      <w:numFmt w:val="bullet"/>
      <w:lvlText w:val="•"/>
      <w:lvlJc w:val="left"/>
      <w:pPr>
        <w:ind w:left="1817" w:hanging="357"/>
      </w:pPr>
      <w:rPr>
        <w:rFonts w:hint="default"/>
        <w:lang w:val="es-ES" w:eastAsia="en-US" w:bidi="ar-SA"/>
      </w:rPr>
    </w:lvl>
    <w:lvl w:ilvl="3" w:tplc="EDA68390">
      <w:numFmt w:val="bullet"/>
      <w:lvlText w:val="•"/>
      <w:lvlJc w:val="left"/>
      <w:pPr>
        <w:ind w:left="2306" w:hanging="357"/>
      </w:pPr>
      <w:rPr>
        <w:rFonts w:hint="default"/>
        <w:lang w:val="es-ES" w:eastAsia="en-US" w:bidi="ar-SA"/>
      </w:rPr>
    </w:lvl>
    <w:lvl w:ilvl="4" w:tplc="9A82F288">
      <w:numFmt w:val="bullet"/>
      <w:lvlText w:val="•"/>
      <w:lvlJc w:val="left"/>
      <w:pPr>
        <w:ind w:left="2794" w:hanging="357"/>
      </w:pPr>
      <w:rPr>
        <w:rFonts w:hint="default"/>
        <w:lang w:val="es-ES" w:eastAsia="en-US" w:bidi="ar-SA"/>
      </w:rPr>
    </w:lvl>
    <w:lvl w:ilvl="5" w:tplc="E1F617A0">
      <w:numFmt w:val="bullet"/>
      <w:lvlText w:val="•"/>
      <w:lvlJc w:val="left"/>
      <w:pPr>
        <w:ind w:left="3283" w:hanging="357"/>
      </w:pPr>
      <w:rPr>
        <w:rFonts w:hint="default"/>
        <w:lang w:val="es-ES" w:eastAsia="en-US" w:bidi="ar-SA"/>
      </w:rPr>
    </w:lvl>
    <w:lvl w:ilvl="6" w:tplc="BB1CC440">
      <w:numFmt w:val="bullet"/>
      <w:lvlText w:val="•"/>
      <w:lvlJc w:val="left"/>
      <w:pPr>
        <w:ind w:left="3772" w:hanging="357"/>
      </w:pPr>
      <w:rPr>
        <w:rFonts w:hint="default"/>
        <w:lang w:val="es-ES" w:eastAsia="en-US" w:bidi="ar-SA"/>
      </w:rPr>
    </w:lvl>
    <w:lvl w:ilvl="7" w:tplc="640218CA">
      <w:numFmt w:val="bullet"/>
      <w:lvlText w:val="•"/>
      <w:lvlJc w:val="left"/>
      <w:pPr>
        <w:ind w:left="4260" w:hanging="357"/>
      </w:pPr>
      <w:rPr>
        <w:rFonts w:hint="default"/>
        <w:lang w:val="es-ES" w:eastAsia="en-US" w:bidi="ar-SA"/>
      </w:rPr>
    </w:lvl>
    <w:lvl w:ilvl="8" w:tplc="6DCCA23A">
      <w:numFmt w:val="bullet"/>
      <w:lvlText w:val="•"/>
      <w:lvlJc w:val="left"/>
      <w:pPr>
        <w:ind w:left="4749" w:hanging="357"/>
      </w:pPr>
      <w:rPr>
        <w:rFonts w:hint="default"/>
        <w:lang w:val="es-ES" w:eastAsia="en-US" w:bidi="ar-SA"/>
      </w:rPr>
    </w:lvl>
  </w:abstractNum>
  <w:abstractNum w:abstractNumId="20" w15:restartNumberingAfterBreak="0">
    <w:nsid w:val="65D433C2"/>
    <w:multiLevelType w:val="hybridMultilevel"/>
    <w:tmpl w:val="D43C7BF8"/>
    <w:lvl w:ilvl="0" w:tplc="0C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EB618B"/>
    <w:multiLevelType w:val="hybridMultilevel"/>
    <w:tmpl w:val="C43E1718"/>
    <w:lvl w:ilvl="0" w:tplc="0409000D">
      <w:start w:val="1"/>
      <w:numFmt w:val="bullet"/>
      <w:lvlText w:val=""/>
      <w:lvlJc w:val="left"/>
      <w:pPr>
        <w:ind w:left="1070" w:hanging="360"/>
      </w:pPr>
      <w:rPr>
        <w:rFonts w:ascii="Wingdings" w:hAnsi="Wingdings" w:hint="default"/>
      </w:rPr>
    </w:lvl>
    <w:lvl w:ilvl="1" w:tplc="1C0A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num w:numId="1" w16cid:durableId="1183200898">
    <w:abstractNumId w:val="15"/>
  </w:num>
  <w:num w:numId="2" w16cid:durableId="1482382469">
    <w:abstractNumId w:val="13"/>
  </w:num>
  <w:num w:numId="3" w16cid:durableId="1201742532">
    <w:abstractNumId w:val="10"/>
  </w:num>
  <w:num w:numId="4" w16cid:durableId="1866090902">
    <w:abstractNumId w:val="18"/>
  </w:num>
  <w:num w:numId="5" w16cid:durableId="1140074322">
    <w:abstractNumId w:val="19"/>
  </w:num>
  <w:num w:numId="6" w16cid:durableId="708838226">
    <w:abstractNumId w:val="3"/>
  </w:num>
  <w:num w:numId="7" w16cid:durableId="80026051">
    <w:abstractNumId w:val="12"/>
  </w:num>
  <w:num w:numId="8" w16cid:durableId="1924561692">
    <w:abstractNumId w:val="0"/>
  </w:num>
  <w:num w:numId="9" w16cid:durableId="1107389476">
    <w:abstractNumId w:val="11"/>
  </w:num>
  <w:num w:numId="10" w16cid:durableId="1967931861">
    <w:abstractNumId w:val="17"/>
  </w:num>
  <w:num w:numId="11" w16cid:durableId="1282492647">
    <w:abstractNumId w:val="8"/>
  </w:num>
  <w:num w:numId="12" w16cid:durableId="8534481">
    <w:abstractNumId w:val="7"/>
  </w:num>
  <w:num w:numId="13" w16cid:durableId="1263566422">
    <w:abstractNumId w:val="1"/>
  </w:num>
  <w:num w:numId="14" w16cid:durableId="227766872">
    <w:abstractNumId w:val="4"/>
  </w:num>
  <w:num w:numId="15" w16cid:durableId="1878197154">
    <w:abstractNumId w:val="2"/>
  </w:num>
  <w:num w:numId="16" w16cid:durableId="154300733">
    <w:abstractNumId w:val="6"/>
  </w:num>
  <w:num w:numId="17" w16cid:durableId="236019276">
    <w:abstractNumId w:val="20"/>
  </w:num>
  <w:num w:numId="18" w16cid:durableId="1166434714">
    <w:abstractNumId w:val="5"/>
  </w:num>
  <w:num w:numId="19" w16cid:durableId="2090538405">
    <w:abstractNumId w:val="14"/>
  </w:num>
  <w:num w:numId="20" w16cid:durableId="798765423">
    <w:abstractNumId w:val="9"/>
  </w:num>
  <w:num w:numId="21" w16cid:durableId="1810628729">
    <w:abstractNumId w:val="16"/>
  </w:num>
  <w:num w:numId="22" w16cid:durableId="69797531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DO" w:vendorID="64" w:dllVersion="6" w:nlCheck="1" w:checkStyle="1"/>
  <w:activeWritingStyle w:appName="MSWord" w:lang="en-US" w:vendorID="64" w:dllVersion="6" w:nlCheck="1" w:checkStyle="1"/>
  <w:activeWritingStyle w:appName="MSWord" w:lang="es-CL" w:vendorID="64" w:dllVersion="6" w:nlCheck="1" w:checkStyle="1"/>
  <w:activeWritingStyle w:appName="MSWord" w:lang="es-DO" w:vendorID="64" w:dllVersion="0" w:nlCheck="1" w:checkStyle="0"/>
  <w:activeWritingStyle w:appName="MSWord" w:lang="pt-BR" w:vendorID="64" w:dllVersion="0" w:nlCheck="1" w:checkStyle="0"/>
  <w:activeWritingStyle w:appName="MSWord" w:lang="es-ES" w:vendorID="64" w:dllVersion="0" w:nlCheck="1" w:checkStyle="0"/>
  <w:activeWritingStyle w:appName="MSWord" w:lang="fr-FR" w:vendorID="64" w:dllVersion="0" w:nlCheck="1" w:checkStyle="0"/>
  <w:activeWritingStyle w:appName="MSWord" w:lang="en-US" w:vendorID="64" w:dllVersion="0" w:nlCheck="1" w:checkStyle="0"/>
  <w:activeWritingStyle w:appName="MSWord" w:lang="es-AR" w:vendorID="64" w:dllVersion="0" w:nlCheck="1" w:checkStyle="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12CE"/>
    <w:rsid w:val="00000296"/>
    <w:rsid w:val="000014E4"/>
    <w:rsid w:val="00001AEE"/>
    <w:rsid w:val="00001AF7"/>
    <w:rsid w:val="000021AB"/>
    <w:rsid w:val="0000293E"/>
    <w:rsid w:val="000029B4"/>
    <w:rsid w:val="00002E7A"/>
    <w:rsid w:val="0000371B"/>
    <w:rsid w:val="00003917"/>
    <w:rsid w:val="00003986"/>
    <w:rsid w:val="00004415"/>
    <w:rsid w:val="0000471A"/>
    <w:rsid w:val="00005452"/>
    <w:rsid w:val="00005CF6"/>
    <w:rsid w:val="00006B22"/>
    <w:rsid w:val="000073C8"/>
    <w:rsid w:val="00007A99"/>
    <w:rsid w:val="000102F3"/>
    <w:rsid w:val="00011841"/>
    <w:rsid w:val="00012030"/>
    <w:rsid w:val="00012151"/>
    <w:rsid w:val="0001232B"/>
    <w:rsid w:val="0001290C"/>
    <w:rsid w:val="00012CB7"/>
    <w:rsid w:val="00012D38"/>
    <w:rsid w:val="000137F2"/>
    <w:rsid w:val="000138D5"/>
    <w:rsid w:val="0001390B"/>
    <w:rsid w:val="00013CC0"/>
    <w:rsid w:val="00015989"/>
    <w:rsid w:val="00015FC2"/>
    <w:rsid w:val="000161F3"/>
    <w:rsid w:val="00016326"/>
    <w:rsid w:val="00016427"/>
    <w:rsid w:val="00016AEE"/>
    <w:rsid w:val="00017341"/>
    <w:rsid w:val="000174A3"/>
    <w:rsid w:val="00017EBC"/>
    <w:rsid w:val="00017EC5"/>
    <w:rsid w:val="000206BE"/>
    <w:rsid w:val="000212E6"/>
    <w:rsid w:val="0002160F"/>
    <w:rsid w:val="00021957"/>
    <w:rsid w:val="00022923"/>
    <w:rsid w:val="00023B46"/>
    <w:rsid w:val="000245C2"/>
    <w:rsid w:val="0002465D"/>
    <w:rsid w:val="00024CC3"/>
    <w:rsid w:val="000253C5"/>
    <w:rsid w:val="00025485"/>
    <w:rsid w:val="00025D31"/>
    <w:rsid w:val="0002630E"/>
    <w:rsid w:val="00026DFB"/>
    <w:rsid w:val="00026EBC"/>
    <w:rsid w:val="00026F43"/>
    <w:rsid w:val="000279B1"/>
    <w:rsid w:val="00030631"/>
    <w:rsid w:val="000309FD"/>
    <w:rsid w:val="000311D0"/>
    <w:rsid w:val="000312B4"/>
    <w:rsid w:val="00031528"/>
    <w:rsid w:val="000315EE"/>
    <w:rsid w:val="00031772"/>
    <w:rsid w:val="000320CF"/>
    <w:rsid w:val="0003259A"/>
    <w:rsid w:val="000325F9"/>
    <w:rsid w:val="0003323D"/>
    <w:rsid w:val="00033AB8"/>
    <w:rsid w:val="00033CC9"/>
    <w:rsid w:val="000342C7"/>
    <w:rsid w:val="000345A9"/>
    <w:rsid w:val="000348D9"/>
    <w:rsid w:val="00034E0E"/>
    <w:rsid w:val="00035557"/>
    <w:rsid w:val="00035B4B"/>
    <w:rsid w:val="00035BF6"/>
    <w:rsid w:val="00035E3D"/>
    <w:rsid w:val="00035EA1"/>
    <w:rsid w:val="00036D1C"/>
    <w:rsid w:val="00036D2A"/>
    <w:rsid w:val="00037BE4"/>
    <w:rsid w:val="00037E8A"/>
    <w:rsid w:val="0004083A"/>
    <w:rsid w:val="00040F2A"/>
    <w:rsid w:val="00041E91"/>
    <w:rsid w:val="00042405"/>
    <w:rsid w:val="00042594"/>
    <w:rsid w:val="000425A2"/>
    <w:rsid w:val="000425B5"/>
    <w:rsid w:val="00042903"/>
    <w:rsid w:val="0004296B"/>
    <w:rsid w:val="00042CEF"/>
    <w:rsid w:val="0004312D"/>
    <w:rsid w:val="000432F4"/>
    <w:rsid w:val="00043554"/>
    <w:rsid w:val="000436C7"/>
    <w:rsid w:val="00043D63"/>
    <w:rsid w:val="000443B8"/>
    <w:rsid w:val="000445D3"/>
    <w:rsid w:val="000446F5"/>
    <w:rsid w:val="0004493F"/>
    <w:rsid w:val="000449D6"/>
    <w:rsid w:val="00045625"/>
    <w:rsid w:val="00045A54"/>
    <w:rsid w:val="000465E2"/>
    <w:rsid w:val="00046C36"/>
    <w:rsid w:val="000475C7"/>
    <w:rsid w:val="000479B5"/>
    <w:rsid w:val="00047D8E"/>
    <w:rsid w:val="000509DE"/>
    <w:rsid w:val="00050A78"/>
    <w:rsid w:val="00050B60"/>
    <w:rsid w:val="00051238"/>
    <w:rsid w:val="00051863"/>
    <w:rsid w:val="00051EEA"/>
    <w:rsid w:val="00052055"/>
    <w:rsid w:val="00052115"/>
    <w:rsid w:val="00052426"/>
    <w:rsid w:val="0005264D"/>
    <w:rsid w:val="0005305E"/>
    <w:rsid w:val="000530A9"/>
    <w:rsid w:val="00053885"/>
    <w:rsid w:val="00053AC0"/>
    <w:rsid w:val="00053E7C"/>
    <w:rsid w:val="0005412A"/>
    <w:rsid w:val="000548DF"/>
    <w:rsid w:val="00054A17"/>
    <w:rsid w:val="0005669C"/>
    <w:rsid w:val="00056801"/>
    <w:rsid w:val="00060005"/>
    <w:rsid w:val="0006030C"/>
    <w:rsid w:val="0006084C"/>
    <w:rsid w:val="00060E5F"/>
    <w:rsid w:val="00061288"/>
    <w:rsid w:val="00061768"/>
    <w:rsid w:val="00061832"/>
    <w:rsid w:val="0006282E"/>
    <w:rsid w:val="000628B4"/>
    <w:rsid w:val="000632C8"/>
    <w:rsid w:val="0006397D"/>
    <w:rsid w:val="00064282"/>
    <w:rsid w:val="000642D9"/>
    <w:rsid w:val="00064352"/>
    <w:rsid w:val="0006470A"/>
    <w:rsid w:val="00064E02"/>
    <w:rsid w:val="0006504D"/>
    <w:rsid w:val="00065EBD"/>
    <w:rsid w:val="00065F46"/>
    <w:rsid w:val="00066E2B"/>
    <w:rsid w:val="00067712"/>
    <w:rsid w:val="000702D9"/>
    <w:rsid w:val="000703C7"/>
    <w:rsid w:val="000707FF"/>
    <w:rsid w:val="00070CE2"/>
    <w:rsid w:val="00071261"/>
    <w:rsid w:val="000717D6"/>
    <w:rsid w:val="000717F8"/>
    <w:rsid w:val="00072075"/>
    <w:rsid w:val="00072119"/>
    <w:rsid w:val="000725EB"/>
    <w:rsid w:val="0007271F"/>
    <w:rsid w:val="000729CD"/>
    <w:rsid w:val="00073503"/>
    <w:rsid w:val="0007362D"/>
    <w:rsid w:val="00073B5A"/>
    <w:rsid w:val="00074183"/>
    <w:rsid w:val="00074407"/>
    <w:rsid w:val="00074A80"/>
    <w:rsid w:val="00074FB5"/>
    <w:rsid w:val="00075FAE"/>
    <w:rsid w:val="00076196"/>
    <w:rsid w:val="00076616"/>
    <w:rsid w:val="0007670F"/>
    <w:rsid w:val="0007693D"/>
    <w:rsid w:val="00076A5F"/>
    <w:rsid w:val="00076BA4"/>
    <w:rsid w:val="000774F3"/>
    <w:rsid w:val="0008129A"/>
    <w:rsid w:val="000829F9"/>
    <w:rsid w:val="000832D1"/>
    <w:rsid w:val="0008338F"/>
    <w:rsid w:val="000833B3"/>
    <w:rsid w:val="0008367C"/>
    <w:rsid w:val="000844E5"/>
    <w:rsid w:val="00084C5F"/>
    <w:rsid w:val="00085138"/>
    <w:rsid w:val="00085B95"/>
    <w:rsid w:val="00085F7E"/>
    <w:rsid w:val="00086317"/>
    <w:rsid w:val="00086BFD"/>
    <w:rsid w:val="00087EA9"/>
    <w:rsid w:val="000902E4"/>
    <w:rsid w:val="0009079C"/>
    <w:rsid w:val="00090977"/>
    <w:rsid w:val="00090A66"/>
    <w:rsid w:val="00090D53"/>
    <w:rsid w:val="00091816"/>
    <w:rsid w:val="00091CA4"/>
    <w:rsid w:val="00092638"/>
    <w:rsid w:val="0009280D"/>
    <w:rsid w:val="0009288E"/>
    <w:rsid w:val="00092962"/>
    <w:rsid w:val="00092CA5"/>
    <w:rsid w:val="00093152"/>
    <w:rsid w:val="0009323E"/>
    <w:rsid w:val="00093506"/>
    <w:rsid w:val="00094471"/>
    <w:rsid w:val="000947D4"/>
    <w:rsid w:val="0009482F"/>
    <w:rsid w:val="00094984"/>
    <w:rsid w:val="00094A5A"/>
    <w:rsid w:val="00094F3E"/>
    <w:rsid w:val="000950D7"/>
    <w:rsid w:val="00095CB5"/>
    <w:rsid w:val="00096BFE"/>
    <w:rsid w:val="00096E5C"/>
    <w:rsid w:val="000970EF"/>
    <w:rsid w:val="000975F7"/>
    <w:rsid w:val="000977A4"/>
    <w:rsid w:val="000977BB"/>
    <w:rsid w:val="00097B5D"/>
    <w:rsid w:val="000A0F82"/>
    <w:rsid w:val="000A100A"/>
    <w:rsid w:val="000A1E8D"/>
    <w:rsid w:val="000A22A4"/>
    <w:rsid w:val="000A2529"/>
    <w:rsid w:val="000A2962"/>
    <w:rsid w:val="000A2D26"/>
    <w:rsid w:val="000A3629"/>
    <w:rsid w:val="000A36F3"/>
    <w:rsid w:val="000A3759"/>
    <w:rsid w:val="000A3D82"/>
    <w:rsid w:val="000A438A"/>
    <w:rsid w:val="000A43E6"/>
    <w:rsid w:val="000A52F3"/>
    <w:rsid w:val="000A5677"/>
    <w:rsid w:val="000A56DC"/>
    <w:rsid w:val="000A6267"/>
    <w:rsid w:val="000A63AE"/>
    <w:rsid w:val="000A6BEB"/>
    <w:rsid w:val="000A7526"/>
    <w:rsid w:val="000B070C"/>
    <w:rsid w:val="000B0841"/>
    <w:rsid w:val="000B0FF2"/>
    <w:rsid w:val="000B10EB"/>
    <w:rsid w:val="000B14D8"/>
    <w:rsid w:val="000B1E38"/>
    <w:rsid w:val="000B2888"/>
    <w:rsid w:val="000B3376"/>
    <w:rsid w:val="000B3F0C"/>
    <w:rsid w:val="000B40FB"/>
    <w:rsid w:val="000B4A46"/>
    <w:rsid w:val="000B4B16"/>
    <w:rsid w:val="000B4F34"/>
    <w:rsid w:val="000B5319"/>
    <w:rsid w:val="000B53C2"/>
    <w:rsid w:val="000B5C06"/>
    <w:rsid w:val="000B5E6A"/>
    <w:rsid w:val="000B5E91"/>
    <w:rsid w:val="000B6765"/>
    <w:rsid w:val="000B6A55"/>
    <w:rsid w:val="000B710A"/>
    <w:rsid w:val="000B715F"/>
    <w:rsid w:val="000B7CDF"/>
    <w:rsid w:val="000C1A00"/>
    <w:rsid w:val="000C2769"/>
    <w:rsid w:val="000C2D7D"/>
    <w:rsid w:val="000C2DA6"/>
    <w:rsid w:val="000C2DC2"/>
    <w:rsid w:val="000C3A6D"/>
    <w:rsid w:val="000C3B0A"/>
    <w:rsid w:val="000C43B8"/>
    <w:rsid w:val="000C4818"/>
    <w:rsid w:val="000C5A05"/>
    <w:rsid w:val="000C5F4C"/>
    <w:rsid w:val="000C601F"/>
    <w:rsid w:val="000C6A0C"/>
    <w:rsid w:val="000C6B3E"/>
    <w:rsid w:val="000C77A9"/>
    <w:rsid w:val="000C7E94"/>
    <w:rsid w:val="000D0CE3"/>
    <w:rsid w:val="000D1816"/>
    <w:rsid w:val="000D239B"/>
    <w:rsid w:val="000D2832"/>
    <w:rsid w:val="000D28DC"/>
    <w:rsid w:val="000D2C82"/>
    <w:rsid w:val="000D2D16"/>
    <w:rsid w:val="000D2FCE"/>
    <w:rsid w:val="000D3032"/>
    <w:rsid w:val="000D3367"/>
    <w:rsid w:val="000D3424"/>
    <w:rsid w:val="000D342E"/>
    <w:rsid w:val="000D3783"/>
    <w:rsid w:val="000D3976"/>
    <w:rsid w:val="000D3B55"/>
    <w:rsid w:val="000D3B5B"/>
    <w:rsid w:val="000D3DBD"/>
    <w:rsid w:val="000D4198"/>
    <w:rsid w:val="000D4265"/>
    <w:rsid w:val="000D4566"/>
    <w:rsid w:val="000D471C"/>
    <w:rsid w:val="000D58C1"/>
    <w:rsid w:val="000D5D0E"/>
    <w:rsid w:val="000D5D8D"/>
    <w:rsid w:val="000D60CC"/>
    <w:rsid w:val="000D61EF"/>
    <w:rsid w:val="000D64F7"/>
    <w:rsid w:val="000D65C7"/>
    <w:rsid w:val="000D6984"/>
    <w:rsid w:val="000D6F7A"/>
    <w:rsid w:val="000D6F84"/>
    <w:rsid w:val="000D7AE2"/>
    <w:rsid w:val="000D7FF6"/>
    <w:rsid w:val="000E00D7"/>
    <w:rsid w:val="000E020D"/>
    <w:rsid w:val="000E0388"/>
    <w:rsid w:val="000E067C"/>
    <w:rsid w:val="000E0A84"/>
    <w:rsid w:val="000E17A5"/>
    <w:rsid w:val="000E1942"/>
    <w:rsid w:val="000E1F14"/>
    <w:rsid w:val="000E20C2"/>
    <w:rsid w:val="000E23AA"/>
    <w:rsid w:val="000E23C1"/>
    <w:rsid w:val="000E3617"/>
    <w:rsid w:val="000E3905"/>
    <w:rsid w:val="000E4093"/>
    <w:rsid w:val="000E49BC"/>
    <w:rsid w:val="000E5D7F"/>
    <w:rsid w:val="000E6019"/>
    <w:rsid w:val="000E644B"/>
    <w:rsid w:val="000F03FB"/>
    <w:rsid w:val="000F0606"/>
    <w:rsid w:val="000F0717"/>
    <w:rsid w:val="000F0E7A"/>
    <w:rsid w:val="000F0FE9"/>
    <w:rsid w:val="000F147D"/>
    <w:rsid w:val="000F150E"/>
    <w:rsid w:val="000F177E"/>
    <w:rsid w:val="000F1AA3"/>
    <w:rsid w:val="000F1F0A"/>
    <w:rsid w:val="000F214A"/>
    <w:rsid w:val="000F2368"/>
    <w:rsid w:val="000F2683"/>
    <w:rsid w:val="000F301C"/>
    <w:rsid w:val="000F3146"/>
    <w:rsid w:val="000F38A3"/>
    <w:rsid w:val="000F4166"/>
    <w:rsid w:val="000F4589"/>
    <w:rsid w:val="000F4726"/>
    <w:rsid w:val="000F479C"/>
    <w:rsid w:val="000F4933"/>
    <w:rsid w:val="000F4A5C"/>
    <w:rsid w:val="000F4ABA"/>
    <w:rsid w:val="000F575A"/>
    <w:rsid w:val="000F609C"/>
    <w:rsid w:val="000F68F7"/>
    <w:rsid w:val="000F6933"/>
    <w:rsid w:val="000F7660"/>
    <w:rsid w:val="000F772F"/>
    <w:rsid w:val="000F78CA"/>
    <w:rsid w:val="00101005"/>
    <w:rsid w:val="00101290"/>
    <w:rsid w:val="00101397"/>
    <w:rsid w:val="00102A04"/>
    <w:rsid w:val="00102CF3"/>
    <w:rsid w:val="00103066"/>
    <w:rsid w:val="00103A4D"/>
    <w:rsid w:val="00103C48"/>
    <w:rsid w:val="0010462F"/>
    <w:rsid w:val="00104657"/>
    <w:rsid w:val="0010473C"/>
    <w:rsid w:val="001056AB"/>
    <w:rsid w:val="001068F7"/>
    <w:rsid w:val="0010707A"/>
    <w:rsid w:val="00107CA9"/>
    <w:rsid w:val="00110E15"/>
    <w:rsid w:val="00110F52"/>
    <w:rsid w:val="001116C6"/>
    <w:rsid w:val="0011226A"/>
    <w:rsid w:val="00112539"/>
    <w:rsid w:val="00112AB0"/>
    <w:rsid w:val="00112B33"/>
    <w:rsid w:val="00113413"/>
    <w:rsid w:val="001138C4"/>
    <w:rsid w:val="0011394B"/>
    <w:rsid w:val="00113E0D"/>
    <w:rsid w:val="001142F2"/>
    <w:rsid w:val="001149C7"/>
    <w:rsid w:val="00114CC8"/>
    <w:rsid w:val="00115CC7"/>
    <w:rsid w:val="00116414"/>
    <w:rsid w:val="001165C1"/>
    <w:rsid w:val="00117CB6"/>
    <w:rsid w:val="00117DC4"/>
    <w:rsid w:val="00122245"/>
    <w:rsid w:val="00122F96"/>
    <w:rsid w:val="001235FC"/>
    <w:rsid w:val="00123F12"/>
    <w:rsid w:val="0012500B"/>
    <w:rsid w:val="00125720"/>
    <w:rsid w:val="00125D88"/>
    <w:rsid w:val="00126668"/>
    <w:rsid w:val="00126C74"/>
    <w:rsid w:val="0013029E"/>
    <w:rsid w:val="00130D6F"/>
    <w:rsid w:val="00130DEB"/>
    <w:rsid w:val="0013111A"/>
    <w:rsid w:val="001312A5"/>
    <w:rsid w:val="00131327"/>
    <w:rsid w:val="001319DA"/>
    <w:rsid w:val="00132483"/>
    <w:rsid w:val="00132956"/>
    <w:rsid w:val="00133156"/>
    <w:rsid w:val="00134012"/>
    <w:rsid w:val="00135A7B"/>
    <w:rsid w:val="00136041"/>
    <w:rsid w:val="001365D7"/>
    <w:rsid w:val="001366B6"/>
    <w:rsid w:val="00137003"/>
    <w:rsid w:val="00137721"/>
    <w:rsid w:val="00137E38"/>
    <w:rsid w:val="00137F80"/>
    <w:rsid w:val="00140713"/>
    <w:rsid w:val="00141582"/>
    <w:rsid w:val="00141722"/>
    <w:rsid w:val="00141840"/>
    <w:rsid w:val="00141A0B"/>
    <w:rsid w:val="00141A88"/>
    <w:rsid w:val="00141D12"/>
    <w:rsid w:val="0014235A"/>
    <w:rsid w:val="00142B27"/>
    <w:rsid w:val="00142EAB"/>
    <w:rsid w:val="00143043"/>
    <w:rsid w:val="001439EE"/>
    <w:rsid w:val="00143CD8"/>
    <w:rsid w:val="00144186"/>
    <w:rsid w:val="0014465B"/>
    <w:rsid w:val="001447BF"/>
    <w:rsid w:val="00145336"/>
    <w:rsid w:val="00145473"/>
    <w:rsid w:val="00145550"/>
    <w:rsid w:val="00146063"/>
    <w:rsid w:val="0014647A"/>
    <w:rsid w:val="00147541"/>
    <w:rsid w:val="00147A26"/>
    <w:rsid w:val="00147AC8"/>
    <w:rsid w:val="00151069"/>
    <w:rsid w:val="00151CC0"/>
    <w:rsid w:val="00151E57"/>
    <w:rsid w:val="0015238B"/>
    <w:rsid w:val="00152540"/>
    <w:rsid w:val="00152D12"/>
    <w:rsid w:val="00152ED2"/>
    <w:rsid w:val="001536A0"/>
    <w:rsid w:val="00153AEF"/>
    <w:rsid w:val="00153B48"/>
    <w:rsid w:val="00153C95"/>
    <w:rsid w:val="00154770"/>
    <w:rsid w:val="001548DF"/>
    <w:rsid w:val="00154B71"/>
    <w:rsid w:val="00154DAD"/>
    <w:rsid w:val="0015506B"/>
    <w:rsid w:val="00155E8A"/>
    <w:rsid w:val="00156346"/>
    <w:rsid w:val="001565AD"/>
    <w:rsid w:val="00156A67"/>
    <w:rsid w:val="00156CF3"/>
    <w:rsid w:val="00157451"/>
    <w:rsid w:val="00157F88"/>
    <w:rsid w:val="0016022A"/>
    <w:rsid w:val="00160421"/>
    <w:rsid w:val="00160589"/>
    <w:rsid w:val="001606EE"/>
    <w:rsid w:val="001609C7"/>
    <w:rsid w:val="00160A0B"/>
    <w:rsid w:val="001614C0"/>
    <w:rsid w:val="00161C0D"/>
    <w:rsid w:val="00162462"/>
    <w:rsid w:val="001626AF"/>
    <w:rsid w:val="001638E5"/>
    <w:rsid w:val="00163AE9"/>
    <w:rsid w:val="0016408E"/>
    <w:rsid w:val="001643D7"/>
    <w:rsid w:val="001648C2"/>
    <w:rsid w:val="00165676"/>
    <w:rsid w:val="00165E68"/>
    <w:rsid w:val="0016644E"/>
    <w:rsid w:val="00166502"/>
    <w:rsid w:val="00166B1A"/>
    <w:rsid w:val="00167640"/>
    <w:rsid w:val="001679BB"/>
    <w:rsid w:val="00167A9E"/>
    <w:rsid w:val="00167B18"/>
    <w:rsid w:val="00167E0A"/>
    <w:rsid w:val="00167FC0"/>
    <w:rsid w:val="001708E9"/>
    <w:rsid w:val="00171365"/>
    <w:rsid w:val="00171690"/>
    <w:rsid w:val="00171C29"/>
    <w:rsid w:val="00171CFB"/>
    <w:rsid w:val="00171ECB"/>
    <w:rsid w:val="001722CC"/>
    <w:rsid w:val="00172A3C"/>
    <w:rsid w:val="00172FBA"/>
    <w:rsid w:val="00173C51"/>
    <w:rsid w:val="001740B3"/>
    <w:rsid w:val="00174311"/>
    <w:rsid w:val="00174672"/>
    <w:rsid w:val="001757BB"/>
    <w:rsid w:val="0017662E"/>
    <w:rsid w:val="00176F16"/>
    <w:rsid w:val="00177129"/>
    <w:rsid w:val="001779BA"/>
    <w:rsid w:val="00177CCB"/>
    <w:rsid w:val="00180736"/>
    <w:rsid w:val="001807FC"/>
    <w:rsid w:val="001809A1"/>
    <w:rsid w:val="00180A0A"/>
    <w:rsid w:val="00181095"/>
    <w:rsid w:val="001814E3"/>
    <w:rsid w:val="00181647"/>
    <w:rsid w:val="00181E68"/>
    <w:rsid w:val="001821A2"/>
    <w:rsid w:val="0018286A"/>
    <w:rsid w:val="001835DA"/>
    <w:rsid w:val="00183883"/>
    <w:rsid w:val="00183D25"/>
    <w:rsid w:val="0018446C"/>
    <w:rsid w:val="00184BF3"/>
    <w:rsid w:val="00185205"/>
    <w:rsid w:val="0018550F"/>
    <w:rsid w:val="00185A15"/>
    <w:rsid w:val="00186805"/>
    <w:rsid w:val="00186959"/>
    <w:rsid w:val="00186AB5"/>
    <w:rsid w:val="00186FC7"/>
    <w:rsid w:val="001870F4"/>
    <w:rsid w:val="00187B40"/>
    <w:rsid w:val="001906AF"/>
    <w:rsid w:val="001906C7"/>
    <w:rsid w:val="00190792"/>
    <w:rsid w:val="00190808"/>
    <w:rsid w:val="0019092C"/>
    <w:rsid w:val="00190D2A"/>
    <w:rsid w:val="00190DC6"/>
    <w:rsid w:val="0019142A"/>
    <w:rsid w:val="00191746"/>
    <w:rsid w:val="00192203"/>
    <w:rsid w:val="001923A1"/>
    <w:rsid w:val="001925CA"/>
    <w:rsid w:val="001938EA"/>
    <w:rsid w:val="00193B60"/>
    <w:rsid w:val="00193DC7"/>
    <w:rsid w:val="001942D5"/>
    <w:rsid w:val="0019505F"/>
    <w:rsid w:val="0019521A"/>
    <w:rsid w:val="001952FC"/>
    <w:rsid w:val="00195551"/>
    <w:rsid w:val="00195EA8"/>
    <w:rsid w:val="001969D6"/>
    <w:rsid w:val="001970D6"/>
    <w:rsid w:val="00197D32"/>
    <w:rsid w:val="001A00E4"/>
    <w:rsid w:val="001A060D"/>
    <w:rsid w:val="001A0E90"/>
    <w:rsid w:val="001A13B4"/>
    <w:rsid w:val="001A1CD6"/>
    <w:rsid w:val="001A20F3"/>
    <w:rsid w:val="001A2222"/>
    <w:rsid w:val="001A227C"/>
    <w:rsid w:val="001A266A"/>
    <w:rsid w:val="001A279B"/>
    <w:rsid w:val="001A286B"/>
    <w:rsid w:val="001A2C36"/>
    <w:rsid w:val="001A30C2"/>
    <w:rsid w:val="001A38F9"/>
    <w:rsid w:val="001A3D9F"/>
    <w:rsid w:val="001A42B5"/>
    <w:rsid w:val="001A46A3"/>
    <w:rsid w:val="001A543A"/>
    <w:rsid w:val="001A5E27"/>
    <w:rsid w:val="001A612E"/>
    <w:rsid w:val="001A657A"/>
    <w:rsid w:val="001A6690"/>
    <w:rsid w:val="001A7475"/>
    <w:rsid w:val="001A7626"/>
    <w:rsid w:val="001B09FE"/>
    <w:rsid w:val="001B0C68"/>
    <w:rsid w:val="001B0D9A"/>
    <w:rsid w:val="001B1280"/>
    <w:rsid w:val="001B1480"/>
    <w:rsid w:val="001B17DC"/>
    <w:rsid w:val="001B1DCD"/>
    <w:rsid w:val="001B20DB"/>
    <w:rsid w:val="001B30C1"/>
    <w:rsid w:val="001B584D"/>
    <w:rsid w:val="001B5887"/>
    <w:rsid w:val="001B5921"/>
    <w:rsid w:val="001B61D5"/>
    <w:rsid w:val="001B6299"/>
    <w:rsid w:val="001B6BB9"/>
    <w:rsid w:val="001B6EFA"/>
    <w:rsid w:val="001B7F3A"/>
    <w:rsid w:val="001C0534"/>
    <w:rsid w:val="001C060A"/>
    <w:rsid w:val="001C12FA"/>
    <w:rsid w:val="001C1364"/>
    <w:rsid w:val="001C1368"/>
    <w:rsid w:val="001C142B"/>
    <w:rsid w:val="001C1501"/>
    <w:rsid w:val="001C1FB6"/>
    <w:rsid w:val="001C2F33"/>
    <w:rsid w:val="001C3187"/>
    <w:rsid w:val="001C36DC"/>
    <w:rsid w:val="001C3CF8"/>
    <w:rsid w:val="001C497D"/>
    <w:rsid w:val="001C4D42"/>
    <w:rsid w:val="001C4DA5"/>
    <w:rsid w:val="001C54AB"/>
    <w:rsid w:val="001C57CD"/>
    <w:rsid w:val="001C57F2"/>
    <w:rsid w:val="001C58F2"/>
    <w:rsid w:val="001C60E6"/>
    <w:rsid w:val="001C6644"/>
    <w:rsid w:val="001C6D63"/>
    <w:rsid w:val="001C70DB"/>
    <w:rsid w:val="001C7425"/>
    <w:rsid w:val="001C747A"/>
    <w:rsid w:val="001D0035"/>
    <w:rsid w:val="001D094F"/>
    <w:rsid w:val="001D0F66"/>
    <w:rsid w:val="001D11F4"/>
    <w:rsid w:val="001D177C"/>
    <w:rsid w:val="001D2286"/>
    <w:rsid w:val="001D2974"/>
    <w:rsid w:val="001D2EB3"/>
    <w:rsid w:val="001D3023"/>
    <w:rsid w:val="001D3CFC"/>
    <w:rsid w:val="001D45ED"/>
    <w:rsid w:val="001D47F4"/>
    <w:rsid w:val="001D4A2B"/>
    <w:rsid w:val="001D4D16"/>
    <w:rsid w:val="001D5151"/>
    <w:rsid w:val="001D551D"/>
    <w:rsid w:val="001D5844"/>
    <w:rsid w:val="001D5D95"/>
    <w:rsid w:val="001D5DF3"/>
    <w:rsid w:val="001D6245"/>
    <w:rsid w:val="001D7AEF"/>
    <w:rsid w:val="001E00E4"/>
    <w:rsid w:val="001E07FF"/>
    <w:rsid w:val="001E10FC"/>
    <w:rsid w:val="001E12E6"/>
    <w:rsid w:val="001E1AFA"/>
    <w:rsid w:val="001E2285"/>
    <w:rsid w:val="001E286B"/>
    <w:rsid w:val="001E3282"/>
    <w:rsid w:val="001E3761"/>
    <w:rsid w:val="001E3D0D"/>
    <w:rsid w:val="001E3D32"/>
    <w:rsid w:val="001E40B5"/>
    <w:rsid w:val="001E4D6A"/>
    <w:rsid w:val="001E5317"/>
    <w:rsid w:val="001E5D5A"/>
    <w:rsid w:val="001E6190"/>
    <w:rsid w:val="001E6967"/>
    <w:rsid w:val="001E69A0"/>
    <w:rsid w:val="001E6CAA"/>
    <w:rsid w:val="001E6DD1"/>
    <w:rsid w:val="001E756F"/>
    <w:rsid w:val="001E798C"/>
    <w:rsid w:val="001F1AC8"/>
    <w:rsid w:val="001F24EC"/>
    <w:rsid w:val="001F2788"/>
    <w:rsid w:val="001F4096"/>
    <w:rsid w:val="001F4E32"/>
    <w:rsid w:val="001F50D6"/>
    <w:rsid w:val="001F5301"/>
    <w:rsid w:val="001F5436"/>
    <w:rsid w:val="001F5746"/>
    <w:rsid w:val="001F5AB3"/>
    <w:rsid w:val="001F6245"/>
    <w:rsid w:val="001F6440"/>
    <w:rsid w:val="001F64D9"/>
    <w:rsid w:val="001F6C7D"/>
    <w:rsid w:val="001F6DA4"/>
    <w:rsid w:val="001F7F72"/>
    <w:rsid w:val="0020095F"/>
    <w:rsid w:val="00200A9E"/>
    <w:rsid w:val="00201418"/>
    <w:rsid w:val="0020196A"/>
    <w:rsid w:val="00201BFE"/>
    <w:rsid w:val="00201C7C"/>
    <w:rsid w:val="0020226D"/>
    <w:rsid w:val="00202F99"/>
    <w:rsid w:val="0020404F"/>
    <w:rsid w:val="002046DF"/>
    <w:rsid w:val="00204DE3"/>
    <w:rsid w:val="0020643F"/>
    <w:rsid w:val="0020652B"/>
    <w:rsid w:val="00206805"/>
    <w:rsid w:val="002070D3"/>
    <w:rsid w:val="00207929"/>
    <w:rsid w:val="00207B12"/>
    <w:rsid w:val="00207D8C"/>
    <w:rsid w:val="00210D8F"/>
    <w:rsid w:val="00211FBD"/>
    <w:rsid w:val="0021215D"/>
    <w:rsid w:val="00212258"/>
    <w:rsid w:val="0021271A"/>
    <w:rsid w:val="00212AA9"/>
    <w:rsid w:val="00213048"/>
    <w:rsid w:val="00213A8E"/>
    <w:rsid w:val="00213ABD"/>
    <w:rsid w:val="00213EDC"/>
    <w:rsid w:val="00214382"/>
    <w:rsid w:val="00214C4D"/>
    <w:rsid w:val="00214E8E"/>
    <w:rsid w:val="00215835"/>
    <w:rsid w:val="00215849"/>
    <w:rsid w:val="00215D3A"/>
    <w:rsid w:val="00216BBD"/>
    <w:rsid w:val="00216C87"/>
    <w:rsid w:val="00216DCB"/>
    <w:rsid w:val="00217EE7"/>
    <w:rsid w:val="002206DB"/>
    <w:rsid w:val="00220B3A"/>
    <w:rsid w:val="00221974"/>
    <w:rsid w:val="0022387F"/>
    <w:rsid w:val="00223926"/>
    <w:rsid w:val="00223928"/>
    <w:rsid w:val="00223985"/>
    <w:rsid w:val="00223CFE"/>
    <w:rsid w:val="00225199"/>
    <w:rsid w:val="00225990"/>
    <w:rsid w:val="00226856"/>
    <w:rsid w:val="00226BD8"/>
    <w:rsid w:val="00226F36"/>
    <w:rsid w:val="00227224"/>
    <w:rsid w:val="00227309"/>
    <w:rsid w:val="0022789B"/>
    <w:rsid w:val="0023035D"/>
    <w:rsid w:val="0023061E"/>
    <w:rsid w:val="002306C3"/>
    <w:rsid w:val="00230929"/>
    <w:rsid w:val="00230BEE"/>
    <w:rsid w:val="0023133F"/>
    <w:rsid w:val="002315DE"/>
    <w:rsid w:val="00231638"/>
    <w:rsid w:val="002321C5"/>
    <w:rsid w:val="002325B4"/>
    <w:rsid w:val="00232DA3"/>
    <w:rsid w:val="00232E25"/>
    <w:rsid w:val="002339B8"/>
    <w:rsid w:val="00233C54"/>
    <w:rsid w:val="00233C92"/>
    <w:rsid w:val="00233FE3"/>
    <w:rsid w:val="002340A7"/>
    <w:rsid w:val="0023435B"/>
    <w:rsid w:val="00234D89"/>
    <w:rsid w:val="00235795"/>
    <w:rsid w:val="002357C6"/>
    <w:rsid w:val="00235898"/>
    <w:rsid w:val="00235D8E"/>
    <w:rsid w:val="00236871"/>
    <w:rsid w:val="0023695C"/>
    <w:rsid w:val="002369C7"/>
    <w:rsid w:val="00236E3F"/>
    <w:rsid w:val="0023715F"/>
    <w:rsid w:val="00240069"/>
    <w:rsid w:val="00240FCF"/>
    <w:rsid w:val="002418FA"/>
    <w:rsid w:val="00241971"/>
    <w:rsid w:val="002419BD"/>
    <w:rsid w:val="00241C8F"/>
    <w:rsid w:val="002424A1"/>
    <w:rsid w:val="00242E2A"/>
    <w:rsid w:val="0024321C"/>
    <w:rsid w:val="00243CB4"/>
    <w:rsid w:val="00243DF5"/>
    <w:rsid w:val="0024421E"/>
    <w:rsid w:val="0024469D"/>
    <w:rsid w:val="00244BC8"/>
    <w:rsid w:val="0024528C"/>
    <w:rsid w:val="002452D4"/>
    <w:rsid w:val="0024538B"/>
    <w:rsid w:val="00245724"/>
    <w:rsid w:val="002459D4"/>
    <w:rsid w:val="00245AB6"/>
    <w:rsid w:val="00245C9A"/>
    <w:rsid w:val="00245CD8"/>
    <w:rsid w:val="002463C5"/>
    <w:rsid w:val="002471B9"/>
    <w:rsid w:val="002472F5"/>
    <w:rsid w:val="00250061"/>
    <w:rsid w:val="0025054E"/>
    <w:rsid w:val="002519D6"/>
    <w:rsid w:val="00251DD6"/>
    <w:rsid w:val="00252181"/>
    <w:rsid w:val="0025276B"/>
    <w:rsid w:val="002529C8"/>
    <w:rsid w:val="00252B84"/>
    <w:rsid w:val="00252ED5"/>
    <w:rsid w:val="002531F9"/>
    <w:rsid w:val="002539F6"/>
    <w:rsid w:val="00253C3E"/>
    <w:rsid w:val="00255767"/>
    <w:rsid w:val="00255C74"/>
    <w:rsid w:val="00256E19"/>
    <w:rsid w:val="00256E51"/>
    <w:rsid w:val="00256ED3"/>
    <w:rsid w:val="00256F6D"/>
    <w:rsid w:val="00257184"/>
    <w:rsid w:val="00257539"/>
    <w:rsid w:val="0025784E"/>
    <w:rsid w:val="0025799C"/>
    <w:rsid w:val="00257E90"/>
    <w:rsid w:val="00257ECF"/>
    <w:rsid w:val="00260077"/>
    <w:rsid w:val="0026097E"/>
    <w:rsid w:val="00260D17"/>
    <w:rsid w:val="00260EAA"/>
    <w:rsid w:val="0026109C"/>
    <w:rsid w:val="00261349"/>
    <w:rsid w:val="00261641"/>
    <w:rsid w:val="00261CED"/>
    <w:rsid w:val="00261FDB"/>
    <w:rsid w:val="00262E19"/>
    <w:rsid w:val="00263495"/>
    <w:rsid w:val="002634DE"/>
    <w:rsid w:val="002636E7"/>
    <w:rsid w:val="00263B41"/>
    <w:rsid w:val="00263D66"/>
    <w:rsid w:val="00264149"/>
    <w:rsid w:val="00265228"/>
    <w:rsid w:val="00265AC7"/>
    <w:rsid w:val="00265D28"/>
    <w:rsid w:val="0026669A"/>
    <w:rsid w:val="0026696D"/>
    <w:rsid w:val="00266A1B"/>
    <w:rsid w:val="0026731A"/>
    <w:rsid w:val="0026731B"/>
    <w:rsid w:val="00270228"/>
    <w:rsid w:val="0027089C"/>
    <w:rsid w:val="00270BB6"/>
    <w:rsid w:val="002712F3"/>
    <w:rsid w:val="00271A3D"/>
    <w:rsid w:val="00271DE8"/>
    <w:rsid w:val="00271E93"/>
    <w:rsid w:val="002738FC"/>
    <w:rsid w:val="00274331"/>
    <w:rsid w:val="00274994"/>
    <w:rsid w:val="002749F0"/>
    <w:rsid w:val="00274B51"/>
    <w:rsid w:val="00274BF6"/>
    <w:rsid w:val="00274DFD"/>
    <w:rsid w:val="0027519A"/>
    <w:rsid w:val="002756B5"/>
    <w:rsid w:val="002756F5"/>
    <w:rsid w:val="00275F7A"/>
    <w:rsid w:val="00276FE8"/>
    <w:rsid w:val="002771C7"/>
    <w:rsid w:val="00277475"/>
    <w:rsid w:val="0027790F"/>
    <w:rsid w:val="00277D33"/>
    <w:rsid w:val="002803B9"/>
    <w:rsid w:val="00280A4B"/>
    <w:rsid w:val="002819F3"/>
    <w:rsid w:val="00281D66"/>
    <w:rsid w:val="00281EC8"/>
    <w:rsid w:val="00282335"/>
    <w:rsid w:val="00282571"/>
    <w:rsid w:val="0028299A"/>
    <w:rsid w:val="002831B3"/>
    <w:rsid w:val="002832EE"/>
    <w:rsid w:val="002835EF"/>
    <w:rsid w:val="0028451D"/>
    <w:rsid w:val="00284C6E"/>
    <w:rsid w:val="002862D0"/>
    <w:rsid w:val="0028645D"/>
    <w:rsid w:val="00286712"/>
    <w:rsid w:val="00286791"/>
    <w:rsid w:val="00286985"/>
    <w:rsid w:val="0028725F"/>
    <w:rsid w:val="002874BD"/>
    <w:rsid w:val="002901E3"/>
    <w:rsid w:val="00290781"/>
    <w:rsid w:val="0029170E"/>
    <w:rsid w:val="00292340"/>
    <w:rsid w:val="00293997"/>
    <w:rsid w:val="00293B03"/>
    <w:rsid w:val="00294119"/>
    <w:rsid w:val="00294B70"/>
    <w:rsid w:val="00294D32"/>
    <w:rsid w:val="00295D08"/>
    <w:rsid w:val="00295D68"/>
    <w:rsid w:val="00295FC4"/>
    <w:rsid w:val="002968FC"/>
    <w:rsid w:val="00296B97"/>
    <w:rsid w:val="002971CD"/>
    <w:rsid w:val="002973CD"/>
    <w:rsid w:val="002973CF"/>
    <w:rsid w:val="002A01C6"/>
    <w:rsid w:val="002A0D10"/>
    <w:rsid w:val="002A1120"/>
    <w:rsid w:val="002A29E3"/>
    <w:rsid w:val="002A2FF1"/>
    <w:rsid w:val="002A3049"/>
    <w:rsid w:val="002A3637"/>
    <w:rsid w:val="002A3E8C"/>
    <w:rsid w:val="002A45FD"/>
    <w:rsid w:val="002A4D86"/>
    <w:rsid w:val="002A5063"/>
    <w:rsid w:val="002A5502"/>
    <w:rsid w:val="002A5709"/>
    <w:rsid w:val="002A5E1E"/>
    <w:rsid w:val="002A63D1"/>
    <w:rsid w:val="002A6E66"/>
    <w:rsid w:val="002A74AE"/>
    <w:rsid w:val="002A7952"/>
    <w:rsid w:val="002A7975"/>
    <w:rsid w:val="002A798E"/>
    <w:rsid w:val="002B00A4"/>
    <w:rsid w:val="002B0100"/>
    <w:rsid w:val="002B04B5"/>
    <w:rsid w:val="002B04D7"/>
    <w:rsid w:val="002B0FDC"/>
    <w:rsid w:val="002B1393"/>
    <w:rsid w:val="002B14AA"/>
    <w:rsid w:val="002B1792"/>
    <w:rsid w:val="002B198F"/>
    <w:rsid w:val="002B1E69"/>
    <w:rsid w:val="002B1F0B"/>
    <w:rsid w:val="002B202F"/>
    <w:rsid w:val="002B23B1"/>
    <w:rsid w:val="002B2793"/>
    <w:rsid w:val="002B296E"/>
    <w:rsid w:val="002B2EAE"/>
    <w:rsid w:val="002B331A"/>
    <w:rsid w:val="002B39B8"/>
    <w:rsid w:val="002B3CA2"/>
    <w:rsid w:val="002B4185"/>
    <w:rsid w:val="002B5544"/>
    <w:rsid w:val="002B55FA"/>
    <w:rsid w:val="002B7074"/>
    <w:rsid w:val="002B7418"/>
    <w:rsid w:val="002B7AA5"/>
    <w:rsid w:val="002B7C5B"/>
    <w:rsid w:val="002C0609"/>
    <w:rsid w:val="002C0652"/>
    <w:rsid w:val="002C0CAA"/>
    <w:rsid w:val="002C0DCE"/>
    <w:rsid w:val="002C1C2D"/>
    <w:rsid w:val="002C1C54"/>
    <w:rsid w:val="002C2279"/>
    <w:rsid w:val="002C2B36"/>
    <w:rsid w:val="002C2EE1"/>
    <w:rsid w:val="002C314A"/>
    <w:rsid w:val="002C31A2"/>
    <w:rsid w:val="002C39AB"/>
    <w:rsid w:val="002C4489"/>
    <w:rsid w:val="002C44BA"/>
    <w:rsid w:val="002C4B8C"/>
    <w:rsid w:val="002C5648"/>
    <w:rsid w:val="002C621F"/>
    <w:rsid w:val="002C67CE"/>
    <w:rsid w:val="002C699D"/>
    <w:rsid w:val="002C7081"/>
    <w:rsid w:val="002D13CF"/>
    <w:rsid w:val="002D1957"/>
    <w:rsid w:val="002D1A6B"/>
    <w:rsid w:val="002D1B4B"/>
    <w:rsid w:val="002D25C2"/>
    <w:rsid w:val="002D356A"/>
    <w:rsid w:val="002D3B7D"/>
    <w:rsid w:val="002D43F8"/>
    <w:rsid w:val="002D4976"/>
    <w:rsid w:val="002D4A44"/>
    <w:rsid w:val="002D4D0C"/>
    <w:rsid w:val="002D4DE5"/>
    <w:rsid w:val="002D5B10"/>
    <w:rsid w:val="002D5D75"/>
    <w:rsid w:val="002D5E7C"/>
    <w:rsid w:val="002D62E4"/>
    <w:rsid w:val="002D65E7"/>
    <w:rsid w:val="002D6A6F"/>
    <w:rsid w:val="002D70BD"/>
    <w:rsid w:val="002D7530"/>
    <w:rsid w:val="002D774F"/>
    <w:rsid w:val="002D77D6"/>
    <w:rsid w:val="002E0032"/>
    <w:rsid w:val="002E0150"/>
    <w:rsid w:val="002E0458"/>
    <w:rsid w:val="002E068E"/>
    <w:rsid w:val="002E0BC8"/>
    <w:rsid w:val="002E12CE"/>
    <w:rsid w:val="002E1841"/>
    <w:rsid w:val="002E1879"/>
    <w:rsid w:val="002E1909"/>
    <w:rsid w:val="002E1B18"/>
    <w:rsid w:val="002E1EB6"/>
    <w:rsid w:val="002E25F0"/>
    <w:rsid w:val="002E314D"/>
    <w:rsid w:val="002E3295"/>
    <w:rsid w:val="002E32B7"/>
    <w:rsid w:val="002E3532"/>
    <w:rsid w:val="002E35BE"/>
    <w:rsid w:val="002E3624"/>
    <w:rsid w:val="002E382D"/>
    <w:rsid w:val="002E4BE3"/>
    <w:rsid w:val="002E539C"/>
    <w:rsid w:val="002E6703"/>
    <w:rsid w:val="002E7570"/>
    <w:rsid w:val="002E7CD6"/>
    <w:rsid w:val="002F015C"/>
    <w:rsid w:val="002F113F"/>
    <w:rsid w:val="002F16B8"/>
    <w:rsid w:val="002F1BBF"/>
    <w:rsid w:val="002F20C0"/>
    <w:rsid w:val="002F21AE"/>
    <w:rsid w:val="002F2D5F"/>
    <w:rsid w:val="002F2EB0"/>
    <w:rsid w:val="002F2F83"/>
    <w:rsid w:val="002F3452"/>
    <w:rsid w:val="002F3861"/>
    <w:rsid w:val="002F4148"/>
    <w:rsid w:val="002F4825"/>
    <w:rsid w:val="002F4CEC"/>
    <w:rsid w:val="002F4FA6"/>
    <w:rsid w:val="002F50A2"/>
    <w:rsid w:val="002F55C6"/>
    <w:rsid w:val="002F5887"/>
    <w:rsid w:val="002F58CB"/>
    <w:rsid w:val="002F5EC1"/>
    <w:rsid w:val="002F64AF"/>
    <w:rsid w:val="002F6CA5"/>
    <w:rsid w:val="002F765F"/>
    <w:rsid w:val="002F76B0"/>
    <w:rsid w:val="003000A0"/>
    <w:rsid w:val="003000A7"/>
    <w:rsid w:val="003000E0"/>
    <w:rsid w:val="0030059A"/>
    <w:rsid w:val="0030062D"/>
    <w:rsid w:val="00300656"/>
    <w:rsid w:val="00300847"/>
    <w:rsid w:val="0030114D"/>
    <w:rsid w:val="0030143C"/>
    <w:rsid w:val="0030198E"/>
    <w:rsid w:val="00301DF9"/>
    <w:rsid w:val="00303107"/>
    <w:rsid w:val="003041A7"/>
    <w:rsid w:val="0030432F"/>
    <w:rsid w:val="003044BA"/>
    <w:rsid w:val="00304E8D"/>
    <w:rsid w:val="0030504A"/>
    <w:rsid w:val="003050AE"/>
    <w:rsid w:val="00305698"/>
    <w:rsid w:val="0030666C"/>
    <w:rsid w:val="0030690E"/>
    <w:rsid w:val="00306DBF"/>
    <w:rsid w:val="003074CC"/>
    <w:rsid w:val="00307A9C"/>
    <w:rsid w:val="00307AB3"/>
    <w:rsid w:val="00310485"/>
    <w:rsid w:val="00310D75"/>
    <w:rsid w:val="00311856"/>
    <w:rsid w:val="003125F3"/>
    <w:rsid w:val="00312B45"/>
    <w:rsid w:val="00313089"/>
    <w:rsid w:val="0031411B"/>
    <w:rsid w:val="0031438E"/>
    <w:rsid w:val="00314AA7"/>
    <w:rsid w:val="00314B95"/>
    <w:rsid w:val="00314BE1"/>
    <w:rsid w:val="003150C4"/>
    <w:rsid w:val="00315247"/>
    <w:rsid w:val="00315346"/>
    <w:rsid w:val="00315A1B"/>
    <w:rsid w:val="00316570"/>
    <w:rsid w:val="00316C0F"/>
    <w:rsid w:val="00317396"/>
    <w:rsid w:val="003174FF"/>
    <w:rsid w:val="00317BA5"/>
    <w:rsid w:val="00317E86"/>
    <w:rsid w:val="0032032E"/>
    <w:rsid w:val="00320CFC"/>
    <w:rsid w:val="00321E8D"/>
    <w:rsid w:val="00322B1C"/>
    <w:rsid w:val="00323879"/>
    <w:rsid w:val="00323EDC"/>
    <w:rsid w:val="00324AD8"/>
    <w:rsid w:val="00324BCB"/>
    <w:rsid w:val="00324C72"/>
    <w:rsid w:val="00324CA2"/>
    <w:rsid w:val="00324E5D"/>
    <w:rsid w:val="00325555"/>
    <w:rsid w:val="00325625"/>
    <w:rsid w:val="003256C7"/>
    <w:rsid w:val="00325C81"/>
    <w:rsid w:val="003268D6"/>
    <w:rsid w:val="00326A9F"/>
    <w:rsid w:val="00327849"/>
    <w:rsid w:val="00331502"/>
    <w:rsid w:val="003318D4"/>
    <w:rsid w:val="0033191D"/>
    <w:rsid w:val="00331B26"/>
    <w:rsid w:val="00331E8B"/>
    <w:rsid w:val="00332213"/>
    <w:rsid w:val="00332857"/>
    <w:rsid w:val="00333054"/>
    <w:rsid w:val="003336BD"/>
    <w:rsid w:val="003339AE"/>
    <w:rsid w:val="00333FE0"/>
    <w:rsid w:val="00333FF9"/>
    <w:rsid w:val="003354FC"/>
    <w:rsid w:val="00335E00"/>
    <w:rsid w:val="003367E4"/>
    <w:rsid w:val="00336B7E"/>
    <w:rsid w:val="003371A2"/>
    <w:rsid w:val="00337BCB"/>
    <w:rsid w:val="00340170"/>
    <w:rsid w:val="0034090C"/>
    <w:rsid w:val="00340CE7"/>
    <w:rsid w:val="0034105D"/>
    <w:rsid w:val="00341224"/>
    <w:rsid w:val="0034185C"/>
    <w:rsid w:val="003425ED"/>
    <w:rsid w:val="00342936"/>
    <w:rsid w:val="003440E7"/>
    <w:rsid w:val="003443D4"/>
    <w:rsid w:val="00345048"/>
    <w:rsid w:val="003451AD"/>
    <w:rsid w:val="003454BC"/>
    <w:rsid w:val="00345BAF"/>
    <w:rsid w:val="00346063"/>
    <w:rsid w:val="00346175"/>
    <w:rsid w:val="003462C2"/>
    <w:rsid w:val="00346EA0"/>
    <w:rsid w:val="0034725A"/>
    <w:rsid w:val="003473C7"/>
    <w:rsid w:val="00347C98"/>
    <w:rsid w:val="00347D69"/>
    <w:rsid w:val="00347DFF"/>
    <w:rsid w:val="00350E9C"/>
    <w:rsid w:val="0035107E"/>
    <w:rsid w:val="00351C00"/>
    <w:rsid w:val="00351C7F"/>
    <w:rsid w:val="003523DD"/>
    <w:rsid w:val="00352AA6"/>
    <w:rsid w:val="00352CC4"/>
    <w:rsid w:val="00352EDB"/>
    <w:rsid w:val="003534BB"/>
    <w:rsid w:val="003536B1"/>
    <w:rsid w:val="003541BF"/>
    <w:rsid w:val="00354215"/>
    <w:rsid w:val="003543F6"/>
    <w:rsid w:val="0035489D"/>
    <w:rsid w:val="0035499E"/>
    <w:rsid w:val="00354BE8"/>
    <w:rsid w:val="0035597C"/>
    <w:rsid w:val="00355F3D"/>
    <w:rsid w:val="00356DCA"/>
    <w:rsid w:val="00357177"/>
    <w:rsid w:val="0035717A"/>
    <w:rsid w:val="0035778A"/>
    <w:rsid w:val="00357865"/>
    <w:rsid w:val="00360673"/>
    <w:rsid w:val="0036087D"/>
    <w:rsid w:val="00360A99"/>
    <w:rsid w:val="00360C4A"/>
    <w:rsid w:val="003610FA"/>
    <w:rsid w:val="0036125F"/>
    <w:rsid w:val="003613AD"/>
    <w:rsid w:val="0036172D"/>
    <w:rsid w:val="00361783"/>
    <w:rsid w:val="00361D01"/>
    <w:rsid w:val="00362202"/>
    <w:rsid w:val="00362826"/>
    <w:rsid w:val="0036374E"/>
    <w:rsid w:val="0036434B"/>
    <w:rsid w:val="00364693"/>
    <w:rsid w:val="003650FC"/>
    <w:rsid w:val="0036525E"/>
    <w:rsid w:val="00366397"/>
    <w:rsid w:val="0036684F"/>
    <w:rsid w:val="003675D3"/>
    <w:rsid w:val="00370605"/>
    <w:rsid w:val="00370E95"/>
    <w:rsid w:val="00371216"/>
    <w:rsid w:val="00371452"/>
    <w:rsid w:val="00371507"/>
    <w:rsid w:val="00371544"/>
    <w:rsid w:val="003716E9"/>
    <w:rsid w:val="0037199D"/>
    <w:rsid w:val="00371C40"/>
    <w:rsid w:val="00372CEE"/>
    <w:rsid w:val="00372F64"/>
    <w:rsid w:val="00373106"/>
    <w:rsid w:val="00373117"/>
    <w:rsid w:val="003738BA"/>
    <w:rsid w:val="00373E29"/>
    <w:rsid w:val="00373E77"/>
    <w:rsid w:val="00373E8B"/>
    <w:rsid w:val="00374124"/>
    <w:rsid w:val="0037466F"/>
    <w:rsid w:val="00374AE4"/>
    <w:rsid w:val="00374B38"/>
    <w:rsid w:val="00374FC7"/>
    <w:rsid w:val="0037527D"/>
    <w:rsid w:val="00375C91"/>
    <w:rsid w:val="00375EA3"/>
    <w:rsid w:val="00376007"/>
    <w:rsid w:val="00376E79"/>
    <w:rsid w:val="00376EB8"/>
    <w:rsid w:val="00376FBD"/>
    <w:rsid w:val="003773F6"/>
    <w:rsid w:val="0037775C"/>
    <w:rsid w:val="00377A42"/>
    <w:rsid w:val="00377AF9"/>
    <w:rsid w:val="00377DB1"/>
    <w:rsid w:val="003800B2"/>
    <w:rsid w:val="003806B9"/>
    <w:rsid w:val="003815C1"/>
    <w:rsid w:val="003816D5"/>
    <w:rsid w:val="003821E9"/>
    <w:rsid w:val="00382ABF"/>
    <w:rsid w:val="003830D1"/>
    <w:rsid w:val="003833C9"/>
    <w:rsid w:val="0038370E"/>
    <w:rsid w:val="003841E3"/>
    <w:rsid w:val="003847FE"/>
    <w:rsid w:val="00384B93"/>
    <w:rsid w:val="00385A25"/>
    <w:rsid w:val="00385C58"/>
    <w:rsid w:val="003864D0"/>
    <w:rsid w:val="00386937"/>
    <w:rsid w:val="00387F64"/>
    <w:rsid w:val="00391BAF"/>
    <w:rsid w:val="00392232"/>
    <w:rsid w:val="0039270C"/>
    <w:rsid w:val="00392F65"/>
    <w:rsid w:val="003936DC"/>
    <w:rsid w:val="00393851"/>
    <w:rsid w:val="003942F9"/>
    <w:rsid w:val="003944C6"/>
    <w:rsid w:val="0039459C"/>
    <w:rsid w:val="0039472B"/>
    <w:rsid w:val="00394F4F"/>
    <w:rsid w:val="00395639"/>
    <w:rsid w:val="00395E15"/>
    <w:rsid w:val="00395F30"/>
    <w:rsid w:val="003965E9"/>
    <w:rsid w:val="00396EC9"/>
    <w:rsid w:val="00397C49"/>
    <w:rsid w:val="003A02E8"/>
    <w:rsid w:val="003A06BF"/>
    <w:rsid w:val="003A093B"/>
    <w:rsid w:val="003A1B23"/>
    <w:rsid w:val="003A1CBB"/>
    <w:rsid w:val="003A2089"/>
    <w:rsid w:val="003A2092"/>
    <w:rsid w:val="003A20E2"/>
    <w:rsid w:val="003A2C5A"/>
    <w:rsid w:val="003A3602"/>
    <w:rsid w:val="003A39D9"/>
    <w:rsid w:val="003A3B2D"/>
    <w:rsid w:val="003A3B66"/>
    <w:rsid w:val="003A48F8"/>
    <w:rsid w:val="003A49EF"/>
    <w:rsid w:val="003A4BEF"/>
    <w:rsid w:val="003A4D1F"/>
    <w:rsid w:val="003A5581"/>
    <w:rsid w:val="003A636D"/>
    <w:rsid w:val="003A6F5D"/>
    <w:rsid w:val="003A714D"/>
    <w:rsid w:val="003A7823"/>
    <w:rsid w:val="003B03FE"/>
    <w:rsid w:val="003B05E1"/>
    <w:rsid w:val="003B0FD9"/>
    <w:rsid w:val="003B1375"/>
    <w:rsid w:val="003B13B0"/>
    <w:rsid w:val="003B14E2"/>
    <w:rsid w:val="003B1522"/>
    <w:rsid w:val="003B1655"/>
    <w:rsid w:val="003B260C"/>
    <w:rsid w:val="003B2641"/>
    <w:rsid w:val="003B3502"/>
    <w:rsid w:val="003B3720"/>
    <w:rsid w:val="003B3722"/>
    <w:rsid w:val="003B4513"/>
    <w:rsid w:val="003B4874"/>
    <w:rsid w:val="003B4CF6"/>
    <w:rsid w:val="003B50ED"/>
    <w:rsid w:val="003B5FCB"/>
    <w:rsid w:val="003B689C"/>
    <w:rsid w:val="003B7735"/>
    <w:rsid w:val="003B783C"/>
    <w:rsid w:val="003B7CF2"/>
    <w:rsid w:val="003C03FB"/>
    <w:rsid w:val="003C059B"/>
    <w:rsid w:val="003C0C3F"/>
    <w:rsid w:val="003C1001"/>
    <w:rsid w:val="003C180A"/>
    <w:rsid w:val="003C1EA4"/>
    <w:rsid w:val="003C232B"/>
    <w:rsid w:val="003C282E"/>
    <w:rsid w:val="003C3510"/>
    <w:rsid w:val="003C375C"/>
    <w:rsid w:val="003C4556"/>
    <w:rsid w:val="003C45C8"/>
    <w:rsid w:val="003C5244"/>
    <w:rsid w:val="003C6BD9"/>
    <w:rsid w:val="003C7253"/>
    <w:rsid w:val="003D0DD7"/>
    <w:rsid w:val="003D1086"/>
    <w:rsid w:val="003D1384"/>
    <w:rsid w:val="003D15BE"/>
    <w:rsid w:val="003D1D25"/>
    <w:rsid w:val="003D2277"/>
    <w:rsid w:val="003D27FD"/>
    <w:rsid w:val="003D2825"/>
    <w:rsid w:val="003D2DA0"/>
    <w:rsid w:val="003D2E8F"/>
    <w:rsid w:val="003D4FD9"/>
    <w:rsid w:val="003D66BA"/>
    <w:rsid w:val="003D67A1"/>
    <w:rsid w:val="003D6DC1"/>
    <w:rsid w:val="003D6F09"/>
    <w:rsid w:val="003D6F97"/>
    <w:rsid w:val="003D6FBE"/>
    <w:rsid w:val="003D7553"/>
    <w:rsid w:val="003E0799"/>
    <w:rsid w:val="003E07F0"/>
    <w:rsid w:val="003E12D6"/>
    <w:rsid w:val="003E184A"/>
    <w:rsid w:val="003E19F5"/>
    <w:rsid w:val="003E1E2D"/>
    <w:rsid w:val="003E2518"/>
    <w:rsid w:val="003E2DE8"/>
    <w:rsid w:val="003E2EDF"/>
    <w:rsid w:val="003E2F64"/>
    <w:rsid w:val="003E2F72"/>
    <w:rsid w:val="003E33C1"/>
    <w:rsid w:val="003E422F"/>
    <w:rsid w:val="003E4231"/>
    <w:rsid w:val="003E48DD"/>
    <w:rsid w:val="003E4C5D"/>
    <w:rsid w:val="003E5059"/>
    <w:rsid w:val="003E511A"/>
    <w:rsid w:val="003E5440"/>
    <w:rsid w:val="003E55D2"/>
    <w:rsid w:val="003E65CB"/>
    <w:rsid w:val="003E675E"/>
    <w:rsid w:val="003E7735"/>
    <w:rsid w:val="003E7BB5"/>
    <w:rsid w:val="003E7F49"/>
    <w:rsid w:val="003F2310"/>
    <w:rsid w:val="003F2615"/>
    <w:rsid w:val="003F26A2"/>
    <w:rsid w:val="003F2A45"/>
    <w:rsid w:val="003F2F0C"/>
    <w:rsid w:val="003F31CF"/>
    <w:rsid w:val="003F3371"/>
    <w:rsid w:val="003F3867"/>
    <w:rsid w:val="003F3E5E"/>
    <w:rsid w:val="003F4062"/>
    <w:rsid w:val="003F422A"/>
    <w:rsid w:val="003F456F"/>
    <w:rsid w:val="003F459A"/>
    <w:rsid w:val="003F4D98"/>
    <w:rsid w:val="003F5513"/>
    <w:rsid w:val="003F55D1"/>
    <w:rsid w:val="003F563F"/>
    <w:rsid w:val="003F5ABA"/>
    <w:rsid w:val="003F664C"/>
    <w:rsid w:val="003F6667"/>
    <w:rsid w:val="003F71BB"/>
    <w:rsid w:val="003F7805"/>
    <w:rsid w:val="003F787C"/>
    <w:rsid w:val="003F7B4F"/>
    <w:rsid w:val="0040011E"/>
    <w:rsid w:val="00400C66"/>
    <w:rsid w:val="004011EB"/>
    <w:rsid w:val="00401CA0"/>
    <w:rsid w:val="00402321"/>
    <w:rsid w:val="0040233C"/>
    <w:rsid w:val="004026F9"/>
    <w:rsid w:val="00402FF1"/>
    <w:rsid w:val="004033A2"/>
    <w:rsid w:val="00403778"/>
    <w:rsid w:val="004051BF"/>
    <w:rsid w:val="004051CA"/>
    <w:rsid w:val="00405309"/>
    <w:rsid w:val="00405391"/>
    <w:rsid w:val="0040546F"/>
    <w:rsid w:val="00405962"/>
    <w:rsid w:val="004062FE"/>
    <w:rsid w:val="00407076"/>
    <w:rsid w:val="00407843"/>
    <w:rsid w:val="00407B43"/>
    <w:rsid w:val="00407EBD"/>
    <w:rsid w:val="00410255"/>
    <w:rsid w:val="004106B1"/>
    <w:rsid w:val="00410FD3"/>
    <w:rsid w:val="00411736"/>
    <w:rsid w:val="00411774"/>
    <w:rsid w:val="00411852"/>
    <w:rsid w:val="00411F04"/>
    <w:rsid w:val="00411FC5"/>
    <w:rsid w:val="00412155"/>
    <w:rsid w:val="00412862"/>
    <w:rsid w:val="00412CF1"/>
    <w:rsid w:val="00412FA2"/>
    <w:rsid w:val="00413C90"/>
    <w:rsid w:val="00413D6E"/>
    <w:rsid w:val="00413D7E"/>
    <w:rsid w:val="00413F92"/>
    <w:rsid w:val="004146E7"/>
    <w:rsid w:val="0041487D"/>
    <w:rsid w:val="00414D12"/>
    <w:rsid w:val="00415BB4"/>
    <w:rsid w:val="00416172"/>
    <w:rsid w:val="00416724"/>
    <w:rsid w:val="00416959"/>
    <w:rsid w:val="00417408"/>
    <w:rsid w:val="004175B4"/>
    <w:rsid w:val="00420F32"/>
    <w:rsid w:val="0042151A"/>
    <w:rsid w:val="004227DA"/>
    <w:rsid w:val="00422D29"/>
    <w:rsid w:val="00422D57"/>
    <w:rsid w:val="0042309C"/>
    <w:rsid w:val="00423759"/>
    <w:rsid w:val="004237A6"/>
    <w:rsid w:val="00423CEB"/>
    <w:rsid w:val="00424770"/>
    <w:rsid w:val="0042492D"/>
    <w:rsid w:val="0042498F"/>
    <w:rsid w:val="00424D7B"/>
    <w:rsid w:val="00424D9D"/>
    <w:rsid w:val="00425015"/>
    <w:rsid w:val="004255C1"/>
    <w:rsid w:val="004256C5"/>
    <w:rsid w:val="00425D96"/>
    <w:rsid w:val="00425EAC"/>
    <w:rsid w:val="00425F89"/>
    <w:rsid w:val="00426198"/>
    <w:rsid w:val="004261C9"/>
    <w:rsid w:val="004261F9"/>
    <w:rsid w:val="0042665E"/>
    <w:rsid w:val="00426F3D"/>
    <w:rsid w:val="00426F80"/>
    <w:rsid w:val="00427F22"/>
    <w:rsid w:val="004301B8"/>
    <w:rsid w:val="004313D2"/>
    <w:rsid w:val="00431489"/>
    <w:rsid w:val="0043164B"/>
    <w:rsid w:val="00431DB9"/>
    <w:rsid w:val="00431F4D"/>
    <w:rsid w:val="00431F97"/>
    <w:rsid w:val="004321AE"/>
    <w:rsid w:val="00432A25"/>
    <w:rsid w:val="00432A84"/>
    <w:rsid w:val="004336C7"/>
    <w:rsid w:val="0043392C"/>
    <w:rsid w:val="004348A4"/>
    <w:rsid w:val="004348C6"/>
    <w:rsid w:val="00434A01"/>
    <w:rsid w:val="00434CFD"/>
    <w:rsid w:val="00434F32"/>
    <w:rsid w:val="00436228"/>
    <w:rsid w:val="00436428"/>
    <w:rsid w:val="00436527"/>
    <w:rsid w:val="00436A5B"/>
    <w:rsid w:val="00436AD6"/>
    <w:rsid w:val="00436D55"/>
    <w:rsid w:val="00436DA0"/>
    <w:rsid w:val="00437080"/>
    <w:rsid w:val="00437A00"/>
    <w:rsid w:val="00440225"/>
    <w:rsid w:val="0044077A"/>
    <w:rsid w:val="00441C6C"/>
    <w:rsid w:val="00442A05"/>
    <w:rsid w:val="00442F22"/>
    <w:rsid w:val="004446BB"/>
    <w:rsid w:val="00444B7A"/>
    <w:rsid w:val="00444D31"/>
    <w:rsid w:val="00445000"/>
    <w:rsid w:val="0044550C"/>
    <w:rsid w:val="00445780"/>
    <w:rsid w:val="004462E7"/>
    <w:rsid w:val="0044632E"/>
    <w:rsid w:val="00446955"/>
    <w:rsid w:val="00446BC3"/>
    <w:rsid w:val="00447047"/>
    <w:rsid w:val="004473B4"/>
    <w:rsid w:val="00447841"/>
    <w:rsid w:val="004478FA"/>
    <w:rsid w:val="00447B28"/>
    <w:rsid w:val="00447D49"/>
    <w:rsid w:val="00447E8C"/>
    <w:rsid w:val="00450EB2"/>
    <w:rsid w:val="004516C3"/>
    <w:rsid w:val="00451AE4"/>
    <w:rsid w:val="00451E02"/>
    <w:rsid w:val="00451FFA"/>
    <w:rsid w:val="0045281A"/>
    <w:rsid w:val="00452A5D"/>
    <w:rsid w:val="00452C14"/>
    <w:rsid w:val="004546A9"/>
    <w:rsid w:val="00454A9D"/>
    <w:rsid w:val="00455544"/>
    <w:rsid w:val="004558BF"/>
    <w:rsid w:val="00457385"/>
    <w:rsid w:val="00457408"/>
    <w:rsid w:val="00457948"/>
    <w:rsid w:val="00457DC8"/>
    <w:rsid w:val="0046014D"/>
    <w:rsid w:val="0046016B"/>
    <w:rsid w:val="004604CC"/>
    <w:rsid w:val="0046057C"/>
    <w:rsid w:val="00460962"/>
    <w:rsid w:val="00460DFD"/>
    <w:rsid w:val="004610AE"/>
    <w:rsid w:val="00461242"/>
    <w:rsid w:val="0046265D"/>
    <w:rsid w:val="0046272E"/>
    <w:rsid w:val="0046298E"/>
    <w:rsid w:val="00463C67"/>
    <w:rsid w:val="00463D8D"/>
    <w:rsid w:val="00464212"/>
    <w:rsid w:val="0046425C"/>
    <w:rsid w:val="004642CB"/>
    <w:rsid w:val="00464350"/>
    <w:rsid w:val="0046436D"/>
    <w:rsid w:val="00464426"/>
    <w:rsid w:val="004646F2"/>
    <w:rsid w:val="00464F38"/>
    <w:rsid w:val="00465EF8"/>
    <w:rsid w:val="004667CC"/>
    <w:rsid w:val="004675C6"/>
    <w:rsid w:val="00467A86"/>
    <w:rsid w:val="00467E58"/>
    <w:rsid w:val="0047028E"/>
    <w:rsid w:val="00470659"/>
    <w:rsid w:val="004715B5"/>
    <w:rsid w:val="00472E73"/>
    <w:rsid w:val="00472F96"/>
    <w:rsid w:val="0047385E"/>
    <w:rsid w:val="00473A07"/>
    <w:rsid w:val="004746F1"/>
    <w:rsid w:val="00475EC2"/>
    <w:rsid w:val="004762A0"/>
    <w:rsid w:val="00476BE8"/>
    <w:rsid w:val="00476D53"/>
    <w:rsid w:val="00476E6B"/>
    <w:rsid w:val="00477325"/>
    <w:rsid w:val="004777CF"/>
    <w:rsid w:val="004779A0"/>
    <w:rsid w:val="0048058F"/>
    <w:rsid w:val="00480690"/>
    <w:rsid w:val="00480DB9"/>
    <w:rsid w:val="004813B2"/>
    <w:rsid w:val="00481684"/>
    <w:rsid w:val="004816B8"/>
    <w:rsid w:val="00481C39"/>
    <w:rsid w:val="004822E1"/>
    <w:rsid w:val="00482403"/>
    <w:rsid w:val="00482715"/>
    <w:rsid w:val="004837D6"/>
    <w:rsid w:val="00483AE0"/>
    <w:rsid w:val="00483CE7"/>
    <w:rsid w:val="00484157"/>
    <w:rsid w:val="00484ADE"/>
    <w:rsid w:val="00485A05"/>
    <w:rsid w:val="00485C54"/>
    <w:rsid w:val="00485C85"/>
    <w:rsid w:val="0048634A"/>
    <w:rsid w:val="004865C0"/>
    <w:rsid w:val="0048662B"/>
    <w:rsid w:val="00486922"/>
    <w:rsid w:val="004874C6"/>
    <w:rsid w:val="0049030E"/>
    <w:rsid w:val="00490403"/>
    <w:rsid w:val="00490B7E"/>
    <w:rsid w:val="00490DEB"/>
    <w:rsid w:val="00491743"/>
    <w:rsid w:val="00491D0B"/>
    <w:rsid w:val="0049213D"/>
    <w:rsid w:val="00492248"/>
    <w:rsid w:val="00492554"/>
    <w:rsid w:val="004928A3"/>
    <w:rsid w:val="004928EC"/>
    <w:rsid w:val="00492979"/>
    <w:rsid w:val="00492C85"/>
    <w:rsid w:val="00492CA9"/>
    <w:rsid w:val="004930D7"/>
    <w:rsid w:val="00493381"/>
    <w:rsid w:val="0049359A"/>
    <w:rsid w:val="004942DD"/>
    <w:rsid w:val="00495447"/>
    <w:rsid w:val="00495B39"/>
    <w:rsid w:val="00495D0E"/>
    <w:rsid w:val="004961EA"/>
    <w:rsid w:val="00496401"/>
    <w:rsid w:val="004973BF"/>
    <w:rsid w:val="0049786F"/>
    <w:rsid w:val="00497E7F"/>
    <w:rsid w:val="00497FC2"/>
    <w:rsid w:val="004A0508"/>
    <w:rsid w:val="004A07F2"/>
    <w:rsid w:val="004A1241"/>
    <w:rsid w:val="004A20D7"/>
    <w:rsid w:val="004A21A1"/>
    <w:rsid w:val="004A2AEC"/>
    <w:rsid w:val="004A2E67"/>
    <w:rsid w:val="004A3353"/>
    <w:rsid w:val="004A336C"/>
    <w:rsid w:val="004A4356"/>
    <w:rsid w:val="004A4436"/>
    <w:rsid w:val="004A56F7"/>
    <w:rsid w:val="004A5BA6"/>
    <w:rsid w:val="004A5C77"/>
    <w:rsid w:val="004A6132"/>
    <w:rsid w:val="004A6AA2"/>
    <w:rsid w:val="004A7047"/>
    <w:rsid w:val="004A722E"/>
    <w:rsid w:val="004A7499"/>
    <w:rsid w:val="004A76DC"/>
    <w:rsid w:val="004A79BC"/>
    <w:rsid w:val="004A7BFE"/>
    <w:rsid w:val="004B0ED2"/>
    <w:rsid w:val="004B192E"/>
    <w:rsid w:val="004B1A3B"/>
    <w:rsid w:val="004B1F9F"/>
    <w:rsid w:val="004B260C"/>
    <w:rsid w:val="004B310B"/>
    <w:rsid w:val="004B3336"/>
    <w:rsid w:val="004B3344"/>
    <w:rsid w:val="004B396F"/>
    <w:rsid w:val="004B3C38"/>
    <w:rsid w:val="004B3E46"/>
    <w:rsid w:val="004B48E1"/>
    <w:rsid w:val="004B5058"/>
    <w:rsid w:val="004B50E1"/>
    <w:rsid w:val="004B5678"/>
    <w:rsid w:val="004B5771"/>
    <w:rsid w:val="004B5E1F"/>
    <w:rsid w:val="004B7080"/>
    <w:rsid w:val="004B7209"/>
    <w:rsid w:val="004B7660"/>
    <w:rsid w:val="004B78DF"/>
    <w:rsid w:val="004B7930"/>
    <w:rsid w:val="004C051C"/>
    <w:rsid w:val="004C06F8"/>
    <w:rsid w:val="004C10DF"/>
    <w:rsid w:val="004C1EB4"/>
    <w:rsid w:val="004C2425"/>
    <w:rsid w:val="004C25A9"/>
    <w:rsid w:val="004C27CA"/>
    <w:rsid w:val="004C28D6"/>
    <w:rsid w:val="004C2A30"/>
    <w:rsid w:val="004C333B"/>
    <w:rsid w:val="004C33E7"/>
    <w:rsid w:val="004C36FC"/>
    <w:rsid w:val="004C3979"/>
    <w:rsid w:val="004C41FF"/>
    <w:rsid w:val="004C42C4"/>
    <w:rsid w:val="004C585B"/>
    <w:rsid w:val="004C587E"/>
    <w:rsid w:val="004C5B75"/>
    <w:rsid w:val="004C6ED3"/>
    <w:rsid w:val="004C70BD"/>
    <w:rsid w:val="004C7393"/>
    <w:rsid w:val="004C75AD"/>
    <w:rsid w:val="004C7935"/>
    <w:rsid w:val="004D09AB"/>
    <w:rsid w:val="004D12C0"/>
    <w:rsid w:val="004D14BE"/>
    <w:rsid w:val="004D2B1F"/>
    <w:rsid w:val="004D3E02"/>
    <w:rsid w:val="004D3E62"/>
    <w:rsid w:val="004D3EE1"/>
    <w:rsid w:val="004D4146"/>
    <w:rsid w:val="004D45D9"/>
    <w:rsid w:val="004D4B78"/>
    <w:rsid w:val="004D5A5C"/>
    <w:rsid w:val="004D5DDA"/>
    <w:rsid w:val="004D6037"/>
    <w:rsid w:val="004D6DD2"/>
    <w:rsid w:val="004D7222"/>
    <w:rsid w:val="004D7329"/>
    <w:rsid w:val="004D75A8"/>
    <w:rsid w:val="004D777F"/>
    <w:rsid w:val="004D799C"/>
    <w:rsid w:val="004D7F0E"/>
    <w:rsid w:val="004E05E7"/>
    <w:rsid w:val="004E116D"/>
    <w:rsid w:val="004E147F"/>
    <w:rsid w:val="004E23C8"/>
    <w:rsid w:val="004E2987"/>
    <w:rsid w:val="004E322E"/>
    <w:rsid w:val="004E33FD"/>
    <w:rsid w:val="004E3610"/>
    <w:rsid w:val="004E3B47"/>
    <w:rsid w:val="004E402E"/>
    <w:rsid w:val="004E5380"/>
    <w:rsid w:val="004E5401"/>
    <w:rsid w:val="004E5990"/>
    <w:rsid w:val="004E6C6C"/>
    <w:rsid w:val="004E7083"/>
    <w:rsid w:val="004E75C6"/>
    <w:rsid w:val="004E77C6"/>
    <w:rsid w:val="004E7A8C"/>
    <w:rsid w:val="004E7D30"/>
    <w:rsid w:val="004E7EBF"/>
    <w:rsid w:val="004F0697"/>
    <w:rsid w:val="004F0759"/>
    <w:rsid w:val="004F0D82"/>
    <w:rsid w:val="004F135F"/>
    <w:rsid w:val="004F167C"/>
    <w:rsid w:val="004F213D"/>
    <w:rsid w:val="004F22E0"/>
    <w:rsid w:val="004F2DAC"/>
    <w:rsid w:val="004F3634"/>
    <w:rsid w:val="004F392F"/>
    <w:rsid w:val="004F431D"/>
    <w:rsid w:val="004F434E"/>
    <w:rsid w:val="004F4B52"/>
    <w:rsid w:val="004F4D08"/>
    <w:rsid w:val="004F5417"/>
    <w:rsid w:val="004F57F2"/>
    <w:rsid w:val="004F60FB"/>
    <w:rsid w:val="004F6429"/>
    <w:rsid w:val="004F69C4"/>
    <w:rsid w:val="004F6ADF"/>
    <w:rsid w:val="004F6C12"/>
    <w:rsid w:val="004F7385"/>
    <w:rsid w:val="004F74B4"/>
    <w:rsid w:val="004F7811"/>
    <w:rsid w:val="004F7B36"/>
    <w:rsid w:val="004F7D2C"/>
    <w:rsid w:val="004F7FA4"/>
    <w:rsid w:val="00500B1B"/>
    <w:rsid w:val="00500F47"/>
    <w:rsid w:val="00500FEF"/>
    <w:rsid w:val="00501508"/>
    <w:rsid w:val="005015F7"/>
    <w:rsid w:val="005017D6"/>
    <w:rsid w:val="00501CA1"/>
    <w:rsid w:val="00502162"/>
    <w:rsid w:val="005023EC"/>
    <w:rsid w:val="00502459"/>
    <w:rsid w:val="00502CDF"/>
    <w:rsid w:val="00502E89"/>
    <w:rsid w:val="00502F95"/>
    <w:rsid w:val="00502FAE"/>
    <w:rsid w:val="0050311C"/>
    <w:rsid w:val="00503A53"/>
    <w:rsid w:val="00503AF8"/>
    <w:rsid w:val="0050479B"/>
    <w:rsid w:val="00504835"/>
    <w:rsid w:val="00504CFA"/>
    <w:rsid w:val="005061A7"/>
    <w:rsid w:val="005062C7"/>
    <w:rsid w:val="005067AC"/>
    <w:rsid w:val="00506A3C"/>
    <w:rsid w:val="00507529"/>
    <w:rsid w:val="005076CB"/>
    <w:rsid w:val="005076CE"/>
    <w:rsid w:val="005078B6"/>
    <w:rsid w:val="00507BA1"/>
    <w:rsid w:val="00507F99"/>
    <w:rsid w:val="0051158F"/>
    <w:rsid w:val="0051287C"/>
    <w:rsid w:val="00512A04"/>
    <w:rsid w:val="00512A83"/>
    <w:rsid w:val="00514647"/>
    <w:rsid w:val="0051466F"/>
    <w:rsid w:val="00515607"/>
    <w:rsid w:val="0051574D"/>
    <w:rsid w:val="00515EDD"/>
    <w:rsid w:val="00516123"/>
    <w:rsid w:val="00516A83"/>
    <w:rsid w:val="005176FB"/>
    <w:rsid w:val="0051792E"/>
    <w:rsid w:val="00517B93"/>
    <w:rsid w:val="00517C8E"/>
    <w:rsid w:val="00517D95"/>
    <w:rsid w:val="00520333"/>
    <w:rsid w:val="00520A23"/>
    <w:rsid w:val="00520CFF"/>
    <w:rsid w:val="00520FFA"/>
    <w:rsid w:val="0052151A"/>
    <w:rsid w:val="005216F4"/>
    <w:rsid w:val="0052191E"/>
    <w:rsid w:val="005220DD"/>
    <w:rsid w:val="005221A8"/>
    <w:rsid w:val="005222F4"/>
    <w:rsid w:val="00522AA6"/>
    <w:rsid w:val="00523DE2"/>
    <w:rsid w:val="00524368"/>
    <w:rsid w:val="00524CCA"/>
    <w:rsid w:val="00525F2C"/>
    <w:rsid w:val="00526291"/>
    <w:rsid w:val="005266BB"/>
    <w:rsid w:val="00526F96"/>
    <w:rsid w:val="00527072"/>
    <w:rsid w:val="0052767E"/>
    <w:rsid w:val="005278D8"/>
    <w:rsid w:val="00530309"/>
    <w:rsid w:val="0053035C"/>
    <w:rsid w:val="0053061C"/>
    <w:rsid w:val="00530B1C"/>
    <w:rsid w:val="00531482"/>
    <w:rsid w:val="0053238D"/>
    <w:rsid w:val="00532A8C"/>
    <w:rsid w:val="00532AE1"/>
    <w:rsid w:val="00532C66"/>
    <w:rsid w:val="00533B8E"/>
    <w:rsid w:val="00533BC3"/>
    <w:rsid w:val="005353D3"/>
    <w:rsid w:val="005356E0"/>
    <w:rsid w:val="00536431"/>
    <w:rsid w:val="00536C83"/>
    <w:rsid w:val="00537165"/>
    <w:rsid w:val="00537D5F"/>
    <w:rsid w:val="0054002B"/>
    <w:rsid w:val="005407EB"/>
    <w:rsid w:val="00540BEC"/>
    <w:rsid w:val="00541E7E"/>
    <w:rsid w:val="0054213E"/>
    <w:rsid w:val="005422A4"/>
    <w:rsid w:val="005423C8"/>
    <w:rsid w:val="00542A86"/>
    <w:rsid w:val="00542BB4"/>
    <w:rsid w:val="00542F87"/>
    <w:rsid w:val="00542FDB"/>
    <w:rsid w:val="005436A5"/>
    <w:rsid w:val="00543B5A"/>
    <w:rsid w:val="00543E71"/>
    <w:rsid w:val="0054420E"/>
    <w:rsid w:val="005450F4"/>
    <w:rsid w:val="0054600C"/>
    <w:rsid w:val="00546468"/>
    <w:rsid w:val="0054695D"/>
    <w:rsid w:val="00546A25"/>
    <w:rsid w:val="00546B71"/>
    <w:rsid w:val="00547B6D"/>
    <w:rsid w:val="005500CE"/>
    <w:rsid w:val="00550684"/>
    <w:rsid w:val="005508D0"/>
    <w:rsid w:val="00551074"/>
    <w:rsid w:val="00551A4B"/>
    <w:rsid w:val="005528E9"/>
    <w:rsid w:val="00552D88"/>
    <w:rsid w:val="00552FCA"/>
    <w:rsid w:val="005532AA"/>
    <w:rsid w:val="005533C1"/>
    <w:rsid w:val="00553887"/>
    <w:rsid w:val="00553C71"/>
    <w:rsid w:val="00553D89"/>
    <w:rsid w:val="0055462B"/>
    <w:rsid w:val="00554C1B"/>
    <w:rsid w:val="00554F89"/>
    <w:rsid w:val="005559CB"/>
    <w:rsid w:val="00555DA3"/>
    <w:rsid w:val="00556119"/>
    <w:rsid w:val="0055626F"/>
    <w:rsid w:val="00556476"/>
    <w:rsid w:val="0055783E"/>
    <w:rsid w:val="005578D7"/>
    <w:rsid w:val="00557C27"/>
    <w:rsid w:val="005601E5"/>
    <w:rsid w:val="00560781"/>
    <w:rsid w:val="00561097"/>
    <w:rsid w:val="00561457"/>
    <w:rsid w:val="0056211D"/>
    <w:rsid w:val="005624EB"/>
    <w:rsid w:val="00562622"/>
    <w:rsid w:val="00562750"/>
    <w:rsid w:val="005630CD"/>
    <w:rsid w:val="0056398F"/>
    <w:rsid w:val="00563E26"/>
    <w:rsid w:val="00563E86"/>
    <w:rsid w:val="00564110"/>
    <w:rsid w:val="005642A6"/>
    <w:rsid w:val="00565026"/>
    <w:rsid w:val="005659C1"/>
    <w:rsid w:val="00566671"/>
    <w:rsid w:val="00566BA7"/>
    <w:rsid w:val="00567589"/>
    <w:rsid w:val="005676A4"/>
    <w:rsid w:val="005701C2"/>
    <w:rsid w:val="00570444"/>
    <w:rsid w:val="00570CBB"/>
    <w:rsid w:val="00571197"/>
    <w:rsid w:val="00571B56"/>
    <w:rsid w:val="00571F27"/>
    <w:rsid w:val="0057230A"/>
    <w:rsid w:val="00572C06"/>
    <w:rsid w:val="00572DC2"/>
    <w:rsid w:val="00573730"/>
    <w:rsid w:val="005739C8"/>
    <w:rsid w:val="005739FD"/>
    <w:rsid w:val="00574266"/>
    <w:rsid w:val="0057440D"/>
    <w:rsid w:val="00575F3A"/>
    <w:rsid w:val="00576CC0"/>
    <w:rsid w:val="0057706B"/>
    <w:rsid w:val="005773C0"/>
    <w:rsid w:val="00580152"/>
    <w:rsid w:val="00581461"/>
    <w:rsid w:val="00581E94"/>
    <w:rsid w:val="00582D80"/>
    <w:rsid w:val="00582DE8"/>
    <w:rsid w:val="0058322D"/>
    <w:rsid w:val="0058372D"/>
    <w:rsid w:val="005839F4"/>
    <w:rsid w:val="005843AE"/>
    <w:rsid w:val="0058485A"/>
    <w:rsid w:val="00584E7C"/>
    <w:rsid w:val="00585478"/>
    <w:rsid w:val="0058567E"/>
    <w:rsid w:val="0058658F"/>
    <w:rsid w:val="00586667"/>
    <w:rsid w:val="00586DFC"/>
    <w:rsid w:val="005870E7"/>
    <w:rsid w:val="00590046"/>
    <w:rsid w:val="005903EC"/>
    <w:rsid w:val="00590853"/>
    <w:rsid w:val="0059157C"/>
    <w:rsid w:val="00591A4D"/>
    <w:rsid w:val="00591B30"/>
    <w:rsid w:val="0059292E"/>
    <w:rsid w:val="00592C67"/>
    <w:rsid w:val="00592CE9"/>
    <w:rsid w:val="00592D6B"/>
    <w:rsid w:val="00593539"/>
    <w:rsid w:val="00593688"/>
    <w:rsid w:val="00595055"/>
    <w:rsid w:val="005952E3"/>
    <w:rsid w:val="005958B9"/>
    <w:rsid w:val="00595AFB"/>
    <w:rsid w:val="00595CB5"/>
    <w:rsid w:val="0059603E"/>
    <w:rsid w:val="005970B4"/>
    <w:rsid w:val="005974F7"/>
    <w:rsid w:val="00597951"/>
    <w:rsid w:val="00597E35"/>
    <w:rsid w:val="00597F15"/>
    <w:rsid w:val="005A01F2"/>
    <w:rsid w:val="005A0588"/>
    <w:rsid w:val="005A0AA0"/>
    <w:rsid w:val="005A0BEF"/>
    <w:rsid w:val="005A140C"/>
    <w:rsid w:val="005A1A5A"/>
    <w:rsid w:val="005A1C18"/>
    <w:rsid w:val="005A22CA"/>
    <w:rsid w:val="005A2509"/>
    <w:rsid w:val="005A25B2"/>
    <w:rsid w:val="005A34D1"/>
    <w:rsid w:val="005A40F0"/>
    <w:rsid w:val="005A4343"/>
    <w:rsid w:val="005A442D"/>
    <w:rsid w:val="005A44F4"/>
    <w:rsid w:val="005A4686"/>
    <w:rsid w:val="005A4687"/>
    <w:rsid w:val="005A4F8A"/>
    <w:rsid w:val="005A53A9"/>
    <w:rsid w:val="005A5F1F"/>
    <w:rsid w:val="005A61BE"/>
    <w:rsid w:val="005A653A"/>
    <w:rsid w:val="005A6868"/>
    <w:rsid w:val="005A70ED"/>
    <w:rsid w:val="005A7493"/>
    <w:rsid w:val="005A7683"/>
    <w:rsid w:val="005A7F02"/>
    <w:rsid w:val="005A7FCB"/>
    <w:rsid w:val="005B010B"/>
    <w:rsid w:val="005B0739"/>
    <w:rsid w:val="005B0A52"/>
    <w:rsid w:val="005B0EDE"/>
    <w:rsid w:val="005B0FB4"/>
    <w:rsid w:val="005B1540"/>
    <w:rsid w:val="005B1EC3"/>
    <w:rsid w:val="005B24A2"/>
    <w:rsid w:val="005B2971"/>
    <w:rsid w:val="005B29AE"/>
    <w:rsid w:val="005B2CF0"/>
    <w:rsid w:val="005B3172"/>
    <w:rsid w:val="005B3A24"/>
    <w:rsid w:val="005B4D1B"/>
    <w:rsid w:val="005B4EB9"/>
    <w:rsid w:val="005B4F3D"/>
    <w:rsid w:val="005B524F"/>
    <w:rsid w:val="005B538F"/>
    <w:rsid w:val="005B574E"/>
    <w:rsid w:val="005B676F"/>
    <w:rsid w:val="005B6DB2"/>
    <w:rsid w:val="005B739D"/>
    <w:rsid w:val="005B7611"/>
    <w:rsid w:val="005B76C5"/>
    <w:rsid w:val="005B788F"/>
    <w:rsid w:val="005B7E27"/>
    <w:rsid w:val="005C0608"/>
    <w:rsid w:val="005C0630"/>
    <w:rsid w:val="005C0C98"/>
    <w:rsid w:val="005C1118"/>
    <w:rsid w:val="005C1C8A"/>
    <w:rsid w:val="005C2A20"/>
    <w:rsid w:val="005C3106"/>
    <w:rsid w:val="005C3124"/>
    <w:rsid w:val="005C32A5"/>
    <w:rsid w:val="005C40C3"/>
    <w:rsid w:val="005C466B"/>
    <w:rsid w:val="005C4CD6"/>
    <w:rsid w:val="005C5D5D"/>
    <w:rsid w:val="005C6149"/>
    <w:rsid w:val="005C6469"/>
    <w:rsid w:val="005C64C3"/>
    <w:rsid w:val="005C6F77"/>
    <w:rsid w:val="005C7D0E"/>
    <w:rsid w:val="005D0181"/>
    <w:rsid w:val="005D05DC"/>
    <w:rsid w:val="005D0F8C"/>
    <w:rsid w:val="005D100A"/>
    <w:rsid w:val="005D12D4"/>
    <w:rsid w:val="005D1326"/>
    <w:rsid w:val="005D1380"/>
    <w:rsid w:val="005D14B3"/>
    <w:rsid w:val="005D1583"/>
    <w:rsid w:val="005D1D63"/>
    <w:rsid w:val="005D1F4A"/>
    <w:rsid w:val="005D2390"/>
    <w:rsid w:val="005D268A"/>
    <w:rsid w:val="005D298F"/>
    <w:rsid w:val="005D2A33"/>
    <w:rsid w:val="005D4D0F"/>
    <w:rsid w:val="005D4D7A"/>
    <w:rsid w:val="005D4ED9"/>
    <w:rsid w:val="005D60B2"/>
    <w:rsid w:val="005D6478"/>
    <w:rsid w:val="005D69AE"/>
    <w:rsid w:val="005D6C61"/>
    <w:rsid w:val="005D6FCB"/>
    <w:rsid w:val="005D7110"/>
    <w:rsid w:val="005D726F"/>
    <w:rsid w:val="005D73E5"/>
    <w:rsid w:val="005D7824"/>
    <w:rsid w:val="005D79FE"/>
    <w:rsid w:val="005E0B50"/>
    <w:rsid w:val="005E0D37"/>
    <w:rsid w:val="005E190A"/>
    <w:rsid w:val="005E1927"/>
    <w:rsid w:val="005E20CC"/>
    <w:rsid w:val="005E2192"/>
    <w:rsid w:val="005E28A3"/>
    <w:rsid w:val="005E3B28"/>
    <w:rsid w:val="005E3C16"/>
    <w:rsid w:val="005E4A43"/>
    <w:rsid w:val="005E4A70"/>
    <w:rsid w:val="005E4C20"/>
    <w:rsid w:val="005E4DAB"/>
    <w:rsid w:val="005E5FED"/>
    <w:rsid w:val="005E64C9"/>
    <w:rsid w:val="005E6715"/>
    <w:rsid w:val="005E672D"/>
    <w:rsid w:val="005E6DB8"/>
    <w:rsid w:val="005E6FBA"/>
    <w:rsid w:val="005E7328"/>
    <w:rsid w:val="005E7330"/>
    <w:rsid w:val="005E7417"/>
    <w:rsid w:val="005F046F"/>
    <w:rsid w:val="005F0A96"/>
    <w:rsid w:val="005F263F"/>
    <w:rsid w:val="005F276E"/>
    <w:rsid w:val="005F3E30"/>
    <w:rsid w:val="005F41CE"/>
    <w:rsid w:val="005F5805"/>
    <w:rsid w:val="005F5D42"/>
    <w:rsid w:val="005F632A"/>
    <w:rsid w:val="005F6C29"/>
    <w:rsid w:val="005F6E91"/>
    <w:rsid w:val="005F70D2"/>
    <w:rsid w:val="005F7621"/>
    <w:rsid w:val="005F7FD1"/>
    <w:rsid w:val="006005AA"/>
    <w:rsid w:val="00602319"/>
    <w:rsid w:val="00602658"/>
    <w:rsid w:val="00602B75"/>
    <w:rsid w:val="00602BA3"/>
    <w:rsid w:val="00603171"/>
    <w:rsid w:val="006034C0"/>
    <w:rsid w:val="006035FC"/>
    <w:rsid w:val="00603BC0"/>
    <w:rsid w:val="00603C50"/>
    <w:rsid w:val="00603CE9"/>
    <w:rsid w:val="0060455E"/>
    <w:rsid w:val="00604BBE"/>
    <w:rsid w:val="006057AD"/>
    <w:rsid w:val="00605863"/>
    <w:rsid w:val="00605DEB"/>
    <w:rsid w:val="0060633D"/>
    <w:rsid w:val="00606BB7"/>
    <w:rsid w:val="00606C3D"/>
    <w:rsid w:val="00606C9C"/>
    <w:rsid w:val="0061034E"/>
    <w:rsid w:val="006105C8"/>
    <w:rsid w:val="006109E5"/>
    <w:rsid w:val="006109FA"/>
    <w:rsid w:val="00610A70"/>
    <w:rsid w:val="00610C0F"/>
    <w:rsid w:val="006113B6"/>
    <w:rsid w:val="00611D5A"/>
    <w:rsid w:val="00611D86"/>
    <w:rsid w:val="00611EDB"/>
    <w:rsid w:val="0061247E"/>
    <w:rsid w:val="00612E6A"/>
    <w:rsid w:val="0061320E"/>
    <w:rsid w:val="006147E2"/>
    <w:rsid w:val="00615A7E"/>
    <w:rsid w:val="00616B7A"/>
    <w:rsid w:val="00616C6E"/>
    <w:rsid w:val="006170A9"/>
    <w:rsid w:val="00617CDA"/>
    <w:rsid w:val="006203B9"/>
    <w:rsid w:val="00620F13"/>
    <w:rsid w:val="00620FBA"/>
    <w:rsid w:val="006212A5"/>
    <w:rsid w:val="00621ADB"/>
    <w:rsid w:val="00621BB4"/>
    <w:rsid w:val="0062262F"/>
    <w:rsid w:val="00622B2C"/>
    <w:rsid w:val="00622C6B"/>
    <w:rsid w:val="00622F07"/>
    <w:rsid w:val="0062310B"/>
    <w:rsid w:val="00623192"/>
    <w:rsid w:val="0062466E"/>
    <w:rsid w:val="006249DE"/>
    <w:rsid w:val="00624D8A"/>
    <w:rsid w:val="0062520E"/>
    <w:rsid w:val="006259D9"/>
    <w:rsid w:val="00625A58"/>
    <w:rsid w:val="00625B7A"/>
    <w:rsid w:val="00625B9C"/>
    <w:rsid w:val="00625CE8"/>
    <w:rsid w:val="00625F03"/>
    <w:rsid w:val="00625F48"/>
    <w:rsid w:val="00625FFE"/>
    <w:rsid w:val="00626284"/>
    <w:rsid w:val="0062630A"/>
    <w:rsid w:val="0062690E"/>
    <w:rsid w:val="006270A3"/>
    <w:rsid w:val="00627A12"/>
    <w:rsid w:val="00630218"/>
    <w:rsid w:val="0063048E"/>
    <w:rsid w:val="00630861"/>
    <w:rsid w:val="00630FB0"/>
    <w:rsid w:val="0063129E"/>
    <w:rsid w:val="0063200C"/>
    <w:rsid w:val="00632EF1"/>
    <w:rsid w:val="00633BE7"/>
    <w:rsid w:val="0063473C"/>
    <w:rsid w:val="006349CB"/>
    <w:rsid w:val="00634CA4"/>
    <w:rsid w:val="00635070"/>
    <w:rsid w:val="00635900"/>
    <w:rsid w:val="00636CE3"/>
    <w:rsid w:val="006370D8"/>
    <w:rsid w:val="0063746B"/>
    <w:rsid w:val="0063758F"/>
    <w:rsid w:val="00637B65"/>
    <w:rsid w:val="00640CDB"/>
    <w:rsid w:val="0064132E"/>
    <w:rsid w:val="0064142E"/>
    <w:rsid w:val="00641817"/>
    <w:rsid w:val="00641DB4"/>
    <w:rsid w:val="00641DC9"/>
    <w:rsid w:val="00642385"/>
    <w:rsid w:val="006426A6"/>
    <w:rsid w:val="00642A5F"/>
    <w:rsid w:val="006433CB"/>
    <w:rsid w:val="00643C46"/>
    <w:rsid w:val="006447EB"/>
    <w:rsid w:val="006448C3"/>
    <w:rsid w:val="00645194"/>
    <w:rsid w:val="00645952"/>
    <w:rsid w:val="00646073"/>
    <w:rsid w:val="006464D9"/>
    <w:rsid w:val="006465FF"/>
    <w:rsid w:val="00646F22"/>
    <w:rsid w:val="0064716B"/>
    <w:rsid w:val="00647386"/>
    <w:rsid w:val="00647518"/>
    <w:rsid w:val="00650755"/>
    <w:rsid w:val="00651062"/>
    <w:rsid w:val="0065184C"/>
    <w:rsid w:val="006521DA"/>
    <w:rsid w:val="006528C1"/>
    <w:rsid w:val="00652B1C"/>
    <w:rsid w:val="00652BC9"/>
    <w:rsid w:val="00652D12"/>
    <w:rsid w:val="00653483"/>
    <w:rsid w:val="00653587"/>
    <w:rsid w:val="006536FF"/>
    <w:rsid w:val="0065458D"/>
    <w:rsid w:val="00654673"/>
    <w:rsid w:val="0065468D"/>
    <w:rsid w:val="00654762"/>
    <w:rsid w:val="00655420"/>
    <w:rsid w:val="00655520"/>
    <w:rsid w:val="006556A8"/>
    <w:rsid w:val="00655C4D"/>
    <w:rsid w:val="0065636D"/>
    <w:rsid w:val="006566D6"/>
    <w:rsid w:val="00656760"/>
    <w:rsid w:val="00656B9E"/>
    <w:rsid w:val="00656CDE"/>
    <w:rsid w:val="00656D5B"/>
    <w:rsid w:val="00656E54"/>
    <w:rsid w:val="006570F2"/>
    <w:rsid w:val="00660030"/>
    <w:rsid w:val="0066057B"/>
    <w:rsid w:val="00660957"/>
    <w:rsid w:val="00661583"/>
    <w:rsid w:val="00661ED4"/>
    <w:rsid w:val="00661EDA"/>
    <w:rsid w:val="00661EE4"/>
    <w:rsid w:val="0066236D"/>
    <w:rsid w:val="00662940"/>
    <w:rsid w:val="00662BFD"/>
    <w:rsid w:val="00662D4F"/>
    <w:rsid w:val="00663210"/>
    <w:rsid w:val="00663685"/>
    <w:rsid w:val="00663726"/>
    <w:rsid w:val="006643B0"/>
    <w:rsid w:val="006645CD"/>
    <w:rsid w:val="0066522A"/>
    <w:rsid w:val="0066582E"/>
    <w:rsid w:val="006659D1"/>
    <w:rsid w:val="00665DF0"/>
    <w:rsid w:val="006660C6"/>
    <w:rsid w:val="006664B5"/>
    <w:rsid w:val="00666684"/>
    <w:rsid w:val="00667E94"/>
    <w:rsid w:val="00670016"/>
    <w:rsid w:val="00671354"/>
    <w:rsid w:val="0067188B"/>
    <w:rsid w:val="00671986"/>
    <w:rsid w:val="00671E99"/>
    <w:rsid w:val="00671EDC"/>
    <w:rsid w:val="006721D9"/>
    <w:rsid w:val="006723DE"/>
    <w:rsid w:val="006729DB"/>
    <w:rsid w:val="00672E95"/>
    <w:rsid w:val="00672FCE"/>
    <w:rsid w:val="0067310E"/>
    <w:rsid w:val="00673585"/>
    <w:rsid w:val="00673984"/>
    <w:rsid w:val="006739CB"/>
    <w:rsid w:val="00674140"/>
    <w:rsid w:val="006753BE"/>
    <w:rsid w:val="0067588E"/>
    <w:rsid w:val="006766E8"/>
    <w:rsid w:val="0067687C"/>
    <w:rsid w:val="0067739E"/>
    <w:rsid w:val="00677F81"/>
    <w:rsid w:val="00677FD0"/>
    <w:rsid w:val="006802D9"/>
    <w:rsid w:val="0068036A"/>
    <w:rsid w:val="006806B1"/>
    <w:rsid w:val="0068113A"/>
    <w:rsid w:val="006814DA"/>
    <w:rsid w:val="00681666"/>
    <w:rsid w:val="0068179F"/>
    <w:rsid w:val="006818FF"/>
    <w:rsid w:val="00682791"/>
    <w:rsid w:val="0068295F"/>
    <w:rsid w:val="00682A29"/>
    <w:rsid w:val="00682B91"/>
    <w:rsid w:val="00682F4C"/>
    <w:rsid w:val="00683323"/>
    <w:rsid w:val="0068340C"/>
    <w:rsid w:val="00683664"/>
    <w:rsid w:val="00683764"/>
    <w:rsid w:val="00684917"/>
    <w:rsid w:val="00684AFD"/>
    <w:rsid w:val="00684C70"/>
    <w:rsid w:val="00684CBA"/>
    <w:rsid w:val="006856D7"/>
    <w:rsid w:val="00685A63"/>
    <w:rsid w:val="00685B11"/>
    <w:rsid w:val="00685B9E"/>
    <w:rsid w:val="006868D1"/>
    <w:rsid w:val="0068713A"/>
    <w:rsid w:val="00687226"/>
    <w:rsid w:val="00687EB1"/>
    <w:rsid w:val="006903B0"/>
    <w:rsid w:val="00690B7E"/>
    <w:rsid w:val="00691199"/>
    <w:rsid w:val="00691917"/>
    <w:rsid w:val="00691E67"/>
    <w:rsid w:val="0069229A"/>
    <w:rsid w:val="00692D92"/>
    <w:rsid w:val="00693623"/>
    <w:rsid w:val="006936C3"/>
    <w:rsid w:val="006938A3"/>
    <w:rsid w:val="006938A4"/>
    <w:rsid w:val="00693DC9"/>
    <w:rsid w:val="00693FE8"/>
    <w:rsid w:val="006954F7"/>
    <w:rsid w:val="00695799"/>
    <w:rsid w:val="00696494"/>
    <w:rsid w:val="006967C9"/>
    <w:rsid w:val="00696C9A"/>
    <w:rsid w:val="00697038"/>
    <w:rsid w:val="006970F2"/>
    <w:rsid w:val="00697446"/>
    <w:rsid w:val="0069746B"/>
    <w:rsid w:val="0069764A"/>
    <w:rsid w:val="00697FC2"/>
    <w:rsid w:val="006A02CD"/>
    <w:rsid w:val="006A0B53"/>
    <w:rsid w:val="006A10D3"/>
    <w:rsid w:val="006A1B24"/>
    <w:rsid w:val="006A1EBB"/>
    <w:rsid w:val="006A1F0B"/>
    <w:rsid w:val="006A21FD"/>
    <w:rsid w:val="006A2C63"/>
    <w:rsid w:val="006A3002"/>
    <w:rsid w:val="006A3447"/>
    <w:rsid w:val="006A3795"/>
    <w:rsid w:val="006A3E47"/>
    <w:rsid w:val="006A487B"/>
    <w:rsid w:val="006A4E7A"/>
    <w:rsid w:val="006A513E"/>
    <w:rsid w:val="006A5175"/>
    <w:rsid w:val="006A5B2B"/>
    <w:rsid w:val="006A5C95"/>
    <w:rsid w:val="006A5FFF"/>
    <w:rsid w:val="006A748D"/>
    <w:rsid w:val="006A7648"/>
    <w:rsid w:val="006A7ABE"/>
    <w:rsid w:val="006A7E9D"/>
    <w:rsid w:val="006B02D0"/>
    <w:rsid w:val="006B0766"/>
    <w:rsid w:val="006B0D50"/>
    <w:rsid w:val="006B14B3"/>
    <w:rsid w:val="006B182E"/>
    <w:rsid w:val="006B1AA2"/>
    <w:rsid w:val="006B1E5C"/>
    <w:rsid w:val="006B2534"/>
    <w:rsid w:val="006B26FA"/>
    <w:rsid w:val="006B2D35"/>
    <w:rsid w:val="006B3014"/>
    <w:rsid w:val="006B31C6"/>
    <w:rsid w:val="006B342F"/>
    <w:rsid w:val="006B44D8"/>
    <w:rsid w:val="006B456E"/>
    <w:rsid w:val="006B49C8"/>
    <w:rsid w:val="006B4AD2"/>
    <w:rsid w:val="006B4BF4"/>
    <w:rsid w:val="006B5D85"/>
    <w:rsid w:val="006B5E29"/>
    <w:rsid w:val="006B6597"/>
    <w:rsid w:val="006B6C6A"/>
    <w:rsid w:val="006B6F50"/>
    <w:rsid w:val="006B6FEF"/>
    <w:rsid w:val="006B71D6"/>
    <w:rsid w:val="006B7AA3"/>
    <w:rsid w:val="006B7DD8"/>
    <w:rsid w:val="006C005D"/>
    <w:rsid w:val="006C0309"/>
    <w:rsid w:val="006C0442"/>
    <w:rsid w:val="006C0682"/>
    <w:rsid w:val="006C08DF"/>
    <w:rsid w:val="006C0AF2"/>
    <w:rsid w:val="006C170D"/>
    <w:rsid w:val="006C3064"/>
    <w:rsid w:val="006C3330"/>
    <w:rsid w:val="006C3996"/>
    <w:rsid w:val="006C3FED"/>
    <w:rsid w:val="006C41CD"/>
    <w:rsid w:val="006C5022"/>
    <w:rsid w:val="006C54BE"/>
    <w:rsid w:val="006C6E14"/>
    <w:rsid w:val="006C7B48"/>
    <w:rsid w:val="006D085C"/>
    <w:rsid w:val="006D21AF"/>
    <w:rsid w:val="006D28A4"/>
    <w:rsid w:val="006D29D3"/>
    <w:rsid w:val="006D44E0"/>
    <w:rsid w:val="006D462F"/>
    <w:rsid w:val="006D4913"/>
    <w:rsid w:val="006D5588"/>
    <w:rsid w:val="006D562B"/>
    <w:rsid w:val="006D63D2"/>
    <w:rsid w:val="006D64AB"/>
    <w:rsid w:val="006D6539"/>
    <w:rsid w:val="006D702D"/>
    <w:rsid w:val="006D71E0"/>
    <w:rsid w:val="006D7794"/>
    <w:rsid w:val="006D7C26"/>
    <w:rsid w:val="006E0A46"/>
    <w:rsid w:val="006E0D10"/>
    <w:rsid w:val="006E184B"/>
    <w:rsid w:val="006E19D9"/>
    <w:rsid w:val="006E270A"/>
    <w:rsid w:val="006E277F"/>
    <w:rsid w:val="006E285F"/>
    <w:rsid w:val="006E2D2B"/>
    <w:rsid w:val="006E2F1A"/>
    <w:rsid w:val="006E36FD"/>
    <w:rsid w:val="006E39F2"/>
    <w:rsid w:val="006E3AF9"/>
    <w:rsid w:val="006E3CB9"/>
    <w:rsid w:val="006E3FAA"/>
    <w:rsid w:val="006E4072"/>
    <w:rsid w:val="006E41B8"/>
    <w:rsid w:val="006E422E"/>
    <w:rsid w:val="006E447B"/>
    <w:rsid w:val="006E497E"/>
    <w:rsid w:val="006E4DDB"/>
    <w:rsid w:val="006E52C3"/>
    <w:rsid w:val="006E7244"/>
    <w:rsid w:val="006E74C7"/>
    <w:rsid w:val="006E7989"/>
    <w:rsid w:val="006E7A27"/>
    <w:rsid w:val="006E7F0B"/>
    <w:rsid w:val="006F007C"/>
    <w:rsid w:val="006F0D4C"/>
    <w:rsid w:val="006F1B49"/>
    <w:rsid w:val="006F239E"/>
    <w:rsid w:val="006F2D2B"/>
    <w:rsid w:val="006F2EEA"/>
    <w:rsid w:val="006F3085"/>
    <w:rsid w:val="006F33DA"/>
    <w:rsid w:val="006F371E"/>
    <w:rsid w:val="006F4417"/>
    <w:rsid w:val="006F4FA0"/>
    <w:rsid w:val="006F5208"/>
    <w:rsid w:val="006F558F"/>
    <w:rsid w:val="006F55A9"/>
    <w:rsid w:val="006F5AAA"/>
    <w:rsid w:val="006F6098"/>
    <w:rsid w:val="006F649B"/>
    <w:rsid w:val="006F7206"/>
    <w:rsid w:val="00700E34"/>
    <w:rsid w:val="00700E9A"/>
    <w:rsid w:val="0070149A"/>
    <w:rsid w:val="00701675"/>
    <w:rsid w:val="00701803"/>
    <w:rsid w:val="00701D22"/>
    <w:rsid w:val="00701D7E"/>
    <w:rsid w:val="00701F51"/>
    <w:rsid w:val="00702455"/>
    <w:rsid w:val="0070380B"/>
    <w:rsid w:val="007039A1"/>
    <w:rsid w:val="00703BAE"/>
    <w:rsid w:val="007047A3"/>
    <w:rsid w:val="00704955"/>
    <w:rsid w:val="007049B4"/>
    <w:rsid w:val="00704BD5"/>
    <w:rsid w:val="00704CCD"/>
    <w:rsid w:val="00704D61"/>
    <w:rsid w:val="007059E6"/>
    <w:rsid w:val="00705F23"/>
    <w:rsid w:val="007062E1"/>
    <w:rsid w:val="007066D7"/>
    <w:rsid w:val="007068BB"/>
    <w:rsid w:val="0070699F"/>
    <w:rsid w:val="00706E79"/>
    <w:rsid w:val="00706F99"/>
    <w:rsid w:val="00707225"/>
    <w:rsid w:val="007076BA"/>
    <w:rsid w:val="00707A6D"/>
    <w:rsid w:val="00710136"/>
    <w:rsid w:val="007101CD"/>
    <w:rsid w:val="007107AA"/>
    <w:rsid w:val="007109E6"/>
    <w:rsid w:val="00710FA4"/>
    <w:rsid w:val="0071165C"/>
    <w:rsid w:val="0071197C"/>
    <w:rsid w:val="007120B8"/>
    <w:rsid w:val="00712284"/>
    <w:rsid w:val="007124D8"/>
    <w:rsid w:val="0071252D"/>
    <w:rsid w:val="00713561"/>
    <w:rsid w:val="007139CD"/>
    <w:rsid w:val="00713CEB"/>
    <w:rsid w:val="007147F2"/>
    <w:rsid w:val="00714831"/>
    <w:rsid w:val="00715765"/>
    <w:rsid w:val="00715FDD"/>
    <w:rsid w:val="00716533"/>
    <w:rsid w:val="00716AAA"/>
    <w:rsid w:val="00716B40"/>
    <w:rsid w:val="0071714B"/>
    <w:rsid w:val="00717191"/>
    <w:rsid w:val="007177C3"/>
    <w:rsid w:val="00717B0D"/>
    <w:rsid w:val="00717C55"/>
    <w:rsid w:val="00720214"/>
    <w:rsid w:val="007209B5"/>
    <w:rsid w:val="00721579"/>
    <w:rsid w:val="0072245D"/>
    <w:rsid w:val="00723CEF"/>
    <w:rsid w:val="00724B49"/>
    <w:rsid w:val="00724E87"/>
    <w:rsid w:val="00725043"/>
    <w:rsid w:val="007250B7"/>
    <w:rsid w:val="00725AFB"/>
    <w:rsid w:val="007260F5"/>
    <w:rsid w:val="007262DC"/>
    <w:rsid w:val="0072645C"/>
    <w:rsid w:val="00726505"/>
    <w:rsid w:val="007266FF"/>
    <w:rsid w:val="00726F10"/>
    <w:rsid w:val="00727840"/>
    <w:rsid w:val="00727CC0"/>
    <w:rsid w:val="0073007A"/>
    <w:rsid w:val="0073065A"/>
    <w:rsid w:val="00731832"/>
    <w:rsid w:val="00731CA2"/>
    <w:rsid w:val="00731D59"/>
    <w:rsid w:val="00732A11"/>
    <w:rsid w:val="00732AE6"/>
    <w:rsid w:val="00732E81"/>
    <w:rsid w:val="007340FD"/>
    <w:rsid w:val="00734B24"/>
    <w:rsid w:val="00734ED0"/>
    <w:rsid w:val="00734F21"/>
    <w:rsid w:val="007351A4"/>
    <w:rsid w:val="00735A2C"/>
    <w:rsid w:val="00737B83"/>
    <w:rsid w:val="00737DFD"/>
    <w:rsid w:val="00737E20"/>
    <w:rsid w:val="00740201"/>
    <w:rsid w:val="0074035E"/>
    <w:rsid w:val="007406D3"/>
    <w:rsid w:val="00740C21"/>
    <w:rsid w:val="00740F8C"/>
    <w:rsid w:val="00741110"/>
    <w:rsid w:val="00741A8D"/>
    <w:rsid w:val="00741CB2"/>
    <w:rsid w:val="00742304"/>
    <w:rsid w:val="00742CEE"/>
    <w:rsid w:val="007431C6"/>
    <w:rsid w:val="00743594"/>
    <w:rsid w:val="007437CF"/>
    <w:rsid w:val="00743ECA"/>
    <w:rsid w:val="007440ED"/>
    <w:rsid w:val="00744851"/>
    <w:rsid w:val="0074574C"/>
    <w:rsid w:val="00745A30"/>
    <w:rsid w:val="00745F41"/>
    <w:rsid w:val="00746579"/>
    <w:rsid w:val="00746EAF"/>
    <w:rsid w:val="0074708D"/>
    <w:rsid w:val="00750809"/>
    <w:rsid w:val="00750E6B"/>
    <w:rsid w:val="0075251D"/>
    <w:rsid w:val="00752674"/>
    <w:rsid w:val="00752C70"/>
    <w:rsid w:val="00752CEC"/>
    <w:rsid w:val="007534BF"/>
    <w:rsid w:val="007534E5"/>
    <w:rsid w:val="0075382F"/>
    <w:rsid w:val="00753A60"/>
    <w:rsid w:val="00753B5E"/>
    <w:rsid w:val="007557B9"/>
    <w:rsid w:val="007566C6"/>
    <w:rsid w:val="00756B9E"/>
    <w:rsid w:val="007572CD"/>
    <w:rsid w:val="007579C0"/>
    <w:rsid w:val="00757CFA"/>
    <w:rsid w:val="00757FAE"/>
    <w:rsid w:val="00757FD9"/>
    <w:rsid w:val="00760319"/>
    <w:rsid w:val="007604DD"/>
    <w:rsid w:val="00760E13"/>
    <w:rsid w:val="007613C0"/>
    <w:rsid w:val="007618D9"/>
    <w:rsid w:val="007622C4"/>
    <w:rsid w:val="007622D8"/>
    <w:rsid w:val="007629FD"/>
    <w:rsid w:val="0076349B"/>
    <w:rsid w:val="00763F72"/>
    <w:rsid w:val="0076401F"/>
    <w:rsid w:val="007640A8"/>
    <w:rsid w:val="007647AD"/>
    <w:rsid w:val="00764808"/>
    <w:rsid w:val="00764A2D"/>
    <w:rsid w:val="00765543"/>
    <w:rsid w:val="007656BF"/>
    <w:rsid w:val="007657B1"/>
    <w:rsid w:val="00765C09"/>
    <w:rsid w:val="0076659E"/>
    <w:rsid w:val="00766687"/>
    <w:rsid w:val="007666D6"/>
    <w:rsid w:val="007670F0"/>
    <w:rsid w:val="007678EA"/>
    <w:rsid w:val="007700D9"/>
    <w:rsid w:val="00770313"/>
    <w:rsid w:val="00770514"/>
    <w:rsid w:val="00770935"/>
    <w:rsid w:val="007719B4"/>
    <w:rsid w:val="00771AC5"/>
    <w:rsid w:val="00772091"/>
    <w:rsid w:val="007724CE"/>
    <w:rsid w:val="00772CED"/>
    <w:rsid w:val="00773BE3"/>
    <w:rsid w:val="00773CD5"/>
    <w:rsid w:val="00774572"/>
    <w:rsid w:val="00774930"/>
    <w:rsid w:val="00774A32"/>
    <w:rsid w:val="00774C05"/>
    <w:rsid w:val="00774FED"/>
    <w:rsid w:val="00775152"/>
    <w:rsid w:val="007756B4"/>
    <w:rsid w:val="00775ECC"/>
    <w:rsid w:val="00775F14"/>
    <w:rsid w:val="007769E0"/>
    <w:rsid w:val="00777E82"/>
    <w:rsid w:val="00777F57"/>
    <w:rsid w:val="00780299"/>
    <w:rsid w:val="00780317"/>
    <w:rsid w:val="00780D4A"/>
    <w:rsid w:val="00781059"/>
    <w:rsid w:val="007812C2"/>
    <w:rsid w:val="007819BF"/>
    <w:rsid w:val="00781F51"/>
    <w:rsid w:val="00782126"/>
    <w:rsid w:val="00782295"/>
    <w:rsid w:val="00782434"/>
    <w:rsid w:val="00782712"/>
    <w:rsid w:val="00783262"/>
    <w:rsid w:val="007835E4"/>
    <w:rsid w:val="007835F9"/>
    <w:rsid w:val="007837AF"/>
    <w:rsid w:val="00783DC4"/>
    <w:rsid w:val="00784016"/>
    <w:rsid w:val="00785996"/>
    <w:rsid w:val="00785BBE"/>
    <w:rsid w:val="00785E67"/>
    <w:rsid w:val="0078600B"/>
    <w:rsid w:val="007866EA"/>
    <w:rsid w:val="007868F3"/>
    <w:rsid w:val="00786C8E"/>
    <w:rsid w:val="00787608"/>
    <w:rsid w:val="00787965"/>
    <w:rsid w:val="00787B2D"/>
    <w:rsid w:val="0079065C"/>
    <w:rsid w:val="007908A0"/>
    <w:rsid w:val="00790F7D"/>
    <w:rsid w:val="007914F6"/>
    <w:rsid w:val="0079154A"/>
    <w:rsid w:val="007915E3"/>
    <w:rsid w:val="00791B66"/>
    <w:rsid w:val="007922B4"/>
    <w:rsid w:val="00792410"/>
    <w:rsid w:val="00792844"/>
    <w:rsid w:val="00792E90"/>
    <w:rsid w:val="00792F6E"/>
    <w:rsid w:val="007931B8"/>
    <w:rsid w:val="007945B7"/>
    <w:rsid w:val="00794BA4"/>
    <w:rsid w:val="00794C5D"/>
    <w:rsid w:val="00794CA7"/>
    <w:rsid w:val="00795826"/>
    <w:rsid w:val="007958C3"/>
    <w:rsid w:val="007958F4"/>
    <w:rsid w:val="007961D9"/>
    <w:rsid w:val="007965CD"/>
    <w:rsid w:val="00796FB3"/>
    <w:rsid w:val="00797039"/>
    <w:rsid w:val="007974BA"/>
    <w:rsid w:val="0079778A"/>
    <w:rsid w:val="007979B1"/>
    <w:rsid w:val="007A01EE"/>
    <w:rsid w:val="007A0335"/>
    <w:rsid w:val="007A0660"/>
    <w:rsid w:val="007A0CE3"/>
    <w:rsid w:val="007A12B7"/>
    <w:rsid w:val="007A12CF"/>
    <w:rsid w:val="007A1823"/>
    <w:rsid w:val="007A1B53"/>
    <w:rsid w:val="007A2BF8"/>
    <w:rsid w:val="007A2C67"/>
    <w:rsid w:val="007A2D24"/>
    <w:rsid w:val="007A2E81"/>
    <w:rsid w:val="007A3A23"/>
    <w:rsid w:val="007A3D39"/>
    <w:rsid w:val="007A46C4"/>
    <w:rsid w:val="007A4C69"/>
    <w:rsid w:val="007A5278"/>
    <w:rsid w:val="007A58C4"/>
    <w:rsid w:val="007A5BF0"/>
    <w:rsid w:val="007A5D8D"/>
    <w:rsid w:val="007A69E7"/>
    <w:rsid w:val="007A6CF1"/>
    <w:rsid w:val="007A7A0E"/>
    <w:rsid w:val="007B0001"/>
    <w:rsid w:val="007B0165"/>
    <w:rsid w:val="007B0752"/>
    <w:rsid w:val="007B0B84"/>
    <w:rsid w:val="007B1857"/>
    <w:rsid w:val="007B18E0"/>
    <w:rsid w:val="007B2A43"/>
    <w:rsid w:val="007B39C4"/>
    <w:rsid w:val="007B3CA9"/>
    <w:rsid w:val="007B4193"/>
    <w:rsid w:val="007B41CB"/>
    <w:rsid w:val="007B4F2D"/>
    <w:rsid w:val="007B59BD"/>
    <w:rsid w:val="007B5E40"/>
    <w:rsid w:val="007B5E68"/>
    <w:rsid w:val="007B6255"/>
    <w:rsid w:val="007B62AB"/>
    <w:rsid w:val="007B64CC"/>
    <w:rsid w:val="007B65B4"/>
    <w:rsid w:val="007B687E"/>
    <w:rsid w:val="007B728E"/>
    <w:rsid w:val="007B77E7"/>
    <w:rsid w:val="007C01D9"/>
    <w:rsid w:val="007C0A9A"/>
    <w:rsid w:val="007C1374"/>
    <w:rsid w:val="007C166D"/>
    <w:rsid w:val="007C1B1F"/>
    <w:rsid w:val="007C245F"/>
    <w:rsid w:val="007C32F1"/>
    <w:rsid w:val="007C332F"/>
    <w:rsid w:val="007C357D"/>
    <w:rsid w:val="007C3EBE"/>
    <w:rsid w:val="007C3ECB"/>
    <w:rsid w:val="007C46BE"/>
    <w:rsid w:val="007C4B88"/>
    <w:rsid w:val="007C4F43"/>
    <w:rsid w:val="007C4FBB"/>
    <w:rsid w:val="007C50B9"/>
    <w:rsid w:val="007C720C"/>
    <w:rsid w:val="007C7BDD"/>
    <w:rsid w:val="007D230E"/>
    <w:rsid w:val="007D2B47"/>
    <w:rsid w:val="007D2F4C"/>
    <w:rsid w:val="007D3252"/>
    <w:rsid w:val="007D3A0C"/>
    <w:rsid w:val="007D4320"/>
    <w:rsid w:val="007D4593"/>
    <w:rsid w:val="007D4714"/>
    <w:rsid w:val="007D4D29"/>
    <w:rsid w:val="007D4D8B"/>
    <w:rsid w:val="007D52DC"/>
    <w:rsid w:val="007D5B32"/>
    <w:rsid w:val="007D608D"/>
    <w:rsid w:val="007D65E3"/>
    <w:rsid w:val="007D7368"/>
    <w:rsid w:val="007E058B"/>
    <w:rsid w:val="007E0E7D"/>
    <w:rsid w:val="007E1537"/>
    <w:rsid w:val="007E196E"/>
    <w:rsid w:val="007E1C22"/>
    <w:rsid w:val="007E1C9D"/>
    <w:rsid w:val="007E1E64"/>
    <w:rsid w:val="007E2517"/>
    <w:rsid w:val="007E2BAC"/>
    <w:rsid w:val="007E458C"/>
    <w:rsid w:val="007E4C1C"/>
    <w:rsid w:val="007E5734"/>
    <w:rsid w:val="007E59C0"/>
    <w:rsid w:val="007E5E8A"/>
    <w:rsid w:val="007E65F7"/>
    <w:rsid w:val="007E73E9"/>
    <w:rsid w:val="007E79FA"/>
    <w:rsid w:val="007E7BAA"/>
    <w:rsid w:val="007F01BC"/>
    <w:rsid w:val="007F0B60"/>
    <w:rsid w:val="007F0E45"/>
    <w:rsid w:val="007F1B6D"/>
    <w:rsid w:val="007F1D2D"/>
    <w:rsid w:val="007F1DAA"/>
    <w:rsid w:val="007F1EDE"/>
    <w:rsid w:val="007F26D8"/>
    <w:rsid w:val="007F2716"/>
    <w:rsid w:val="007F2AA7"/>
    <w:rsid w:val="007F2D7A"/>
    <w:rsid w:val="007F3A6D"/>
    <w:rsid w:val="007F3A83"/>
    <w:rsid w:val="007F3B09"/>
    <w:rsid w:val="007F46D1"/>
    <w:rsid w:val="007F4AB8"/>
    <w:rsid w:val="007F4EA2"/>
    <w:rsid w:val="007F5158"/>
    <w:rsid w:val="007F583C"/>
    <w:rsid w:val="007F5D10"/>
    <w:rsid w:val="007F5D66"/>
    <w:rsid w:val="007F5EAB"/>
    <w:rsid w:val="007F60C3"/>
    <w:rsid w:val="007F65A3"/>
    <w:rsid w:val="007F6948"/>
    <w:rsid w:val="007F6C64"/>
    <w:rsid w:val="007F6DB6"/>
    <w:rsid w:val="007F71F9"/>
    <w:rsid w:val="007F781B"/>
    <w:rsid w:val="007F7AFE"/>
    <w:rsid w:val="007F7B1D"/>
    <w:rsid w:val="00800124"/>
    <w:rsid w:val="008003F2"/>
    <w:rsid w:val="008006F5"/>
    <w:rsid w:val="0080161D"/>
    <w:rsid w:val="00801B63"/>
    <w:rsid w:val="008027D0"/>
    <w:rsid w:val="00802F82"/>
    <w:rsid w:val="0080307E"/>
    <w:rsid w:val="008036C6"/>
    <w:rsid w:val="00803728"/>
    <w:rsid w:val="00803A6F"/>
    <w:rsid w:val="00803C20"/>
    <w:rsid w:val="00803D65"/>
    <w:rsid w:val="00803E16"/>
    <w:rsid w:val="008044D0"/>
    <w:rsid w:val="00804FAD"/>
    <w:rsid w:val="00804FEF"/>
    <w:rsid w:val="008052BA"/>
    <w:rsid w:val="00805BCC"/>
    <w:rsid w:val="008068F2"/>
    <w:rsid w:val="0080744C"/>
    <w:rsid w:val="008074B3"/>
    <w:rsid w:val="00807C45"/>
    <w:rsid w:val="00807D9D"/>
    <w:rsid w:val="00807E5E"/>
    <w:rsid w:val="0081036A"/>
    <w:rsid w:val="0081068D"/>
    <w:rsid w:val="00810735"/>
    <w:rsid w:val="00810D6A"/>
    <w:rsid w:val="00810E4E"/>
    <w:rsid w:val="0081156E"/>
    <w:rsid w:val="00811A34"/>
    <w:rsid w:val="008120D1"/>
    <w:rsid w:val="008127F7"/>
    <w:rsid w:val="0081280C"/>
    <w:rsid w:val="00813133"/>
    <w:rsid w:val="00813422"/>
    <w:rsid w:val="008138EB"/>
    <w:rsid w:val="00813F67"/>
    <w:rsid w:val="00814185"/>
    <w:rsid w:val="0081435B"/>
    <w:rsid w:val="00814E35"/>
    <w:rsid w:val="008153CA"/>
    <w:rsid w:val="00815674"/>
    <w:rsid w:val="00817257"/>
    <w:rsid w:val="00817766"/>
    <w:rsid w:val="008178BB"/>
    <w:rsid w:val="00817919"/>
    <w:rsid w:val="008207D5"/>
    <w:rsid w:val="008208BD"/>
    <w:rsid w:val="00821036"/>
    <w:rsid w:val="008211A6"/>
    <w:rsid w:val="008221DF"/>
    <w:rsid w:val="00822205"/>
    <w:rsid w:val="00822657"/>
    <w:rsid w:val="008230DC"/>
    <w:rsid w:val="00823C16"/>
    <w:rsid w:val="00823F99"/>
    <w:rsid w:val="0082451D"/>
    <w:rsid w:val="00824D0E"/>
    <w:rsid w:val="00824F58"/>
    <w:rsid w:val="00826317"/>
    <w:rsid w:val="00827057"/>
    <w:rsid w:val="008275E0"/>
    <w:rsid w:val="008277AB"/>
    <w:rsid w:val="008278F3"/>
    <w:rsid w:val="008278F6"/>
    <w:rsid w:val="008279FD"/>
    <w:rsid w:val="00827A9E"/>
    <w:rsid w:val="00827D1C"/>
    <w:rsid w:val="00831BC7"/>
    <w:rsid w:val="00831ED6"/>
    <w:rsid w:val="00832018"/>
    <w:rsid w:val="008324BB"/>
    <w:rsid w:val="00832C74"/>
    <w:rsid w:val="00832D21"/>
    <w:rsid w:val="00833C07"/>
    <w:rsid w:val="00833E6D"/>
    <w:rsid w:val="0083463F"/>
    <w:rsid w:val="00834D82"/>
    <w:rsid w:val="008350FC"/>
    <w:rsid w:val="00835BC1"/>
    <w:rsid w:val="00836137"/>
    <w:rsid w:val="00836E20"/>
    <w:rsid w:val="008377B3"/>
    <w:rsid w:val="00840A70"/>
    <w:rsid w:val="00841E06"/>
    <w:rsid w:val="00841FC4"/>
    <w:rsid w:val="0084224A"/>
    <w:rsid w:val="00842645"/>
    <w:rsid w:val="00842DAF"/>
    <w:rsid w:val="00843336"/>
    <w:rsid w:val="00843488"/>
    <w:rsid w:val="0084353F"/>
    <w:rsid w:val="00843B06"/>
    <w:rsid w:val="00843BB8"/>
    <w:rsid w:val="00843D6F"/>
    <w:rsid w:val="00844025"/>
    <w:rsid w:val="00844D93"/>
    <w:rsid w:val="0084514B"/>
    <w:rsid w:val="00845504"/>
    <w:rsid w:val="00846ABB"/>
    <w:rsid w:val="00847509"/>
    <w:rsid w:val="0084756B"/>
    <w:rsid w:val="0084757C"/>
    <w:rsid w:val="0085062F"/>
    <w:rsid w:val="00850B0F"/>
    <w:rsid w:val="008519A5"/>
    <w:rsid w:val="008523FF"/>
    <w:rsid w:val="00852C49"/>
    <w:rsid w:val="0085368F"/>
    <w:rsid w:val="008537D5"/>
    <w:rsid w:val="00853FC0"/>
    <w:rsid w:val="00854449"/>
    <w:rsid w:val="00854E9D"/>
    <w:rsid w:val="00854EA7"/>
    <w:rsid w:val="00854ED4"/>
    <w:rsid w:val="00855793"/>
    <w:rsid w:val="00855D18"/>
    <w:rsid w:val="00856087"/>
    <w:rsid w:val="00856312"/>
    <w:rsid w:val="00857926"/>
    <w:rsid w:val="008610DA"/>
    <w:rsid w:val="0086186F"/>
    <w:rsid w:val="008619C5"/>
    <w:rsid w:val="00863355"/>
    <w:rsid w:val="008640B2"/>
    <w:rsid w:val="008640FD"/>
    <w:rsid w:val="0086466D"/>
    <w:rsid w:val="00864A27"/>
    <w:rsid w:val="00864FAE"/>
    <w:rsid w:val="008654D2"/>
    <w:rsid w:val="008661AB"/>
    <w:rsid w:val="008661C3"/>
    <w:rsid w:val="00866484"/>
    <w:rsid w:val="00866570"/>
    <w:rsid w:val="0086670F"/>
    <w:rsid w:val="00866DC1"/>
    <w:rsid w:val="00866E8C"/>
    <w:rsid w:val="00866F77"/>
    <w:rsid w:val="00870EC4"/>
    <w:rsid w:val="0087125C"/>
    <w:rsid w:val="00871384"/>
    <w:rsid w:val="008713A3"/>
    <w:rsid w:val="00871A57"/>
    <w:rsid w:val="0087293F"/>
    <w:rsid w:val="00872BF6"/>
    <w:rsid w:val="00872DC1"/>
    <w:rsid w:val="00873B07"/>
    <w:rsid w:val="00873C72"/>
    <w:rsid w:val="008740D5"/>
    <w:rsid w:val="008743A6"/>
    <w:rsid w:val="00875475"/>
    <w:rsid w:val="008754C0"/>
    <w:rsid w:val="00876127"/>
    <w:rsid w:val="008762A2"/>
    <w:rsid w:val="00876539"/>
    <w:rsid w:val="00876666"/>
    <w:rsid w:val="00876D60"/>
    <w:rsid w:val="00876E28"/>
    <w:rsid w:val="00876FE9"/>
    <w:rsid w:val="00877A3C"/>
    <w:rsid w:val="008815FB"/>
    <w:rsid w:val="00882360"/>
    <w:rsid w:val="00882520"/>
    <w:rsid w:val="00882946"/>
    <w:rsid w:val="00882D75"/>
    <w:rsid w:val="0088318A"/>
    <w:rsid w:val="008834AB"/>
    <w:rsid w:val="00883DD9"/>
    <w:rsid w:val="00884296"/>
    <w:rsid w:val="008842DD"/>
    <w:rsid w:val="00884389"/>
    <w:rsid w:val="00885324"/>
    <w:rsid w:val="0088562F"/>
    <w:rsid w:val="00885BA3"/>
    <w:rsid w:val="008860F1"/>
    <w:rsid w:val="008863C6"/>
    <w:rsid w:val="00886D9F"/>
    <w:rsid w:val="00887398"/>
    <w:rsid w:val="0088754B"/>
    <w:rsid w:val="0089036A"/>
    <w:rsid w:val="0089054E"/>
    <w:rsid w:val="0089098B"/>
    <w:rsid w:val="00890C85"/>
    <w:rsid w:val="00890C86"/>
    <w:rsid w:val="0089143C"/>
    <w:rsid w:val="008919A9"/>
    <w:rsid w:val="00892418"/>
    <w:rsid w:val="00892691"/>
    <w:rsid w:val="008927D6"/>
    <w:rsid w:val="00892D2E"/>
    <w:rsid w:val="00892FC0"/>
    <w:rsid w:val="008932D9"/>
    <w:rsid w:val="0089367C"/>
    <w:rsid w:val="008938FC"/>
    <w:rsid w:val="00893927"/>
    <w:rsid w:val="0089486B"/>
    <w:rsid w:val="00895549"/>
    <w:rsid w:val="0089573D"/>
    <w:rsid w:val="00897580"/>
    <w:rsid w:val="008977D4"/>
    <w:rsid w:val="00897826"/>
    <w:rsid w:val="00897FE9"/>
    <w:rsid w:val="008A061A"/>
    <w:rsid w:val="008A0673"/>
    <w:rsid w:val="008A081A"/>
    <w:rsid w:val="008A0860"/>
    <w:rsid w:val="008A09D0"/>
    <w:rsid w:val="008A0D19"/>
    <w:rsid w:val="008A1167"/>
    <w:rsid w:val="008A11D4"/>
    <w:rsid w:val="008A1CEB"/>
    <w:rsid w:val="008A2D01"/>
    <w:rsid w:val="008A2F2D"/>
    <w:rsid w:val="008A3BD4"/>
    <w:rsid w:val="008A47FF"/>
    <w:rsid w:val="008A4CB4"/>
    <w:rsid w:val="008A5282"/>
    <w:rsid w:val="008A5639"/>
    <w:rsid w:val="008A56D5"/>
    <w:rsid w:val="008A593E"/>
    <w:rsid w:val="008A5B93"/>
    <w:rsid w:val="008A5DB1"/>
    <w:rsid w:val="008A6353"/>
    <w:rsid w:val="008A66B4"/>
    <w:rsid w:val="008A70D2"/>
    <w:rsid w:val="008A7271"/>
    <w:rsid w:val="008A77D3"/>
    <w:rsid w:val="008A77E8"/>
    <w:rsid w:val="008A7A5D"/>
    <w:rsid w:val="008A7EDB"/>
    <w:rsid w:val="008B0C91"/>
    <w:rsid w:val="008B11A7"/>
    <w:rsid w:val="008B1285"/>
    <w:rsid w:val="008B1759"/>
    <w:rsid w:val="008B1DD8"/>
    <w:rsid w:val="008B2322"/>
    <w:rsid w:val="008B2378"/>
    <w:rsid w:val="008B26F1"/>
    <w:rsid w:val="008B322B"/>
    <w:rsid w:val="008B3394"/>
    <w:rsid w:val="008B361C"/>
    <w:rsid w:val="008B4677"/>
    <w:rsid w:val="008B4F57"/>
    <w:rsid w:val="008B6D05"/>
    <w:rsid w:val="008B72E2"/>
    <w:rsid w:val="008B7AE3"/>
    <w:rsid w:val="008B7BFA"/>
    <w:rsid w:val="008B7FEA"/>
    <w:rsid w:val="008C05E4"/>
    <w:rsid w:val="008C08FC"/>
    <w:rsid w:val="008C0BBD"/>
    <w:rsid w:val="008C1B75"/>
    <w:rsid w:val="008C2097"/>
    <w:rsid w:val="008C25E7"/>
    <w:rsid w:val="008C2A7D"/>
    <w:rsid w:val="008C2F89"/>
    <w:rsid w:val="008C3773"/>
    <w:rsid w:val="008C3B3A"/>
    <w:rsid w:val="008C41D8"/>
    <w:rsid w:val="008C5CFA"/>
    <w:rsid w:val="008C5E0C"/>
    <w:rsid w:val="008C6148"/>
    <w:rsid w:val="008C6379"/>
    <w:rsid w:val="008C6C37"/>
    <w:rsid w:val="008D01D8"/>
    <w:rsid w:val="008D06C3"/>
    <w:rsid w:val="008D0F7F"/>
    <w:rsid w:val="008D122F"/>
    <w:rsid w:val="008D14DA"/>
    <w:rsid w:val="008D1B87"/>
    <w:rsid w:val="008D1E4C"/>
    <w:rsid w:val="008D2311"/>
    <w:rsid w:val="008D23ED"/>
    <w:rsid w:val="008D3262"/>
    <w:rsid w:val="008D3325"/>
    <w:rsid w:val="008D37D5"/>
    <w:rsid w:val="008D4067"/>
    <w:rsid w:val="008D4369"/>
    <w:rsid w:val="008D45D0"/>
    <w:rsid w:val="008D4917"/>
    <w:rsid w:val="008D4CD3"/>
    <w:rsid w:val="008D4F05"/>
    <w:rsid w:val="008D5062"/>
    <w:rsid w:val="008D5197"/>
    <w:rsid w:val="008D5349"/>
    <w:rsid w:val="008D5354"/>
    <w:rsid w:val="008D5C0A"/>
    <w:rsid w:val="008D615C"/>
    <w:rsid w:val="008D6666"/>
    <w:rsid w:val="008D6C76"/>
    <w:rsid w:val="008D7367"/>
    <w:rsid w:val="008D78DF"/>
    <w:rsid w:val="008D7C57"/>
    <w:rsid w:val="008D7D0B"/>
    <w:rsid w:val="008D7EBF"/>
    <w:rsid w:val="008D7FDC"/>
    <w:rsid w:val="008E0524"/>
    <w:rsid w:val="008E16BB"/>
    <w:rsid w:val="008E21E2"/>
    <w:rsid w:val="008E28F7"/>
    <w:rsid w:val="008E2CC7"/>
    <w:rsid w:val="008E2E10"/>
    <w:rsid w:val="008E30AA"/>
    <w:rsid w:val="008E4115"/>
    <w:rsid w:val="008E41DF"/>
    <w:rsid w:val="008E4B70"/>
    <w:rsid w:val="008E520B"/>
    <w:rsid w:val="008E5481"/>
    <w:rsid w:val="008E5510"/>
    <w:rsid w:val="008E5531"/>
    <w:rsid w:val="008E5632"/>
    <w:rsid w:val="008E5897"/>
    <w:rsid w:val="008E58B0"/>
    <w:rsid w:val="008E5AA1"/>
    <w:rsid w:val="008E5FFB"/>
    <w:rsid w:val="008E6717"/>
    <w:rsid w:val="008E6863"/>
    <w:rsid w:val="008E73CA"/>
    <w:rsid w:val="008E740C"/>
    <w:rsid w:val="008E762A"/>
    <w:rsid w:val="008E7A2F"/>
    <w:rsid w:val="008F06D8"/>
    <w:rsid w:val="008F08AC"/>
    <w:rsid w:val="008F0A8B"/>
    <w:rsid w:val="008F0C31"/>
    <w:rsid w:val="008F0E6B"/>
    <w:rsid w:val="008F1A9F"/>
    <w:rsid w:val="008F1B62"/>
    <w:rsid w:val="008F1D79"/>
    <w:rsid w:val="008F1F94"/>
    <w:rsid w:val="008F27B6"/>
    <w:rsid w:val="008F2D4B"/>
    <w:rsid w:val="008F36BA"/>
    <w:rsid w:val="008F424B"/>
    <w:rsid w:val="008F4892"/>
    <w:rsid w:val="008F53AD"/>
    <w:rsid w:val="008F5CEB"/>
    <w:rsid w:val="008F5DFB"/>
    <w:rsid w:val="008F5F40"/>
    <w:rsid w:val="008F60DC"/>
    <w:rsid w:val="008F6136"/>
    <w:rsid w:val="008F6428"/>
    <w:rsid w:val="008F66B4"/>
    <w:rsid w:val="008F7D20"/>
    <w:rsid w:val="009008BC"/>
    <w:rsid w:val="00900A40"/>
    <w:rsid w:val="00900B11"/>
    <w:rsid w:val="00901148"/>
    <w:rsid w:val="0090162D"/>
    <w:rsid w:val="00902AEA"/>
    <w:rsid w:val="009035C4"/>
    <w:rsid w:val="00903E68"/>
    <w:rsid w:val="00904559"/>
    <w:rsid w:val="00904FEB"/>
    <w:rsid w:val="00904FF7"/>
    <w:rsid w:val="00905006"/>
    <w:rsid w:val="009057F6"/>
    <w:rsid w:val="00906261"/>
    <w:rsid w:val="00906512"/>
    <w:rsid w:val="0090673D"/>
    <w:rsid w:val="00906BCA"/>
    <w:rsid w:val="00906DA5"/>
    <w:rsid w:val="0090709C"/>
    <w:rsid w:val="009072F6"/>
    <w:rsid w:val="009079F5"/>
    <w:rsid w:val="00907AFF"/>
    <w:rsid w:val="00907E83"/>
    <w:rsid w:val="00907E9D"/>
    <w:rsid w:val="00910302"/>
    <w:rsid w:val="0091066A"/>
    <w:rsid w:val="00910769"/>
    <w:rsid w:val="00910AD3"/>
    <w:rsid w:val="00911621"/>
    <w:rsid w:val="0091163B"/>
    <w:rsid w:val="009117A5"/>
    <w:rsid w:val="009125AA"/>
    <w:rsid w:val="00912B51"/>
    <w:rsid w:val="00913815"/>
    <w:rsid w:val="00913858"/>
    <w:rsid w:val="0091412A"/>
    <w:rsid w:val="00914B00"/>
    <w:rsid w:val="00914C61"/>
    <w:rsid w:val="00914E89"/>
    <w:rsid w:val="00915380"/>
    <w:rsid w:val="009166C6"/>
    <w:rsid w:val="00916768"/>
    <w:rsid w:val="009167C3"/>
    <w:rsid w:val="00916DB6"/>
    <w:rsid w:val="009172C0"/>
    <w:rsid w:val="009174DD"/>
    <w:rsid w:val="00917739"/>
    <w:rsid w:val="00917D1C"/>
    <w:rsid w:val="009203C0"/>
    <w:rsid w:val="00920431"/>
    <w:rsid w:val="00920667"/>
    <w:rsid w:val="009206E1"/>
    <w:rsid w:val="00920D96"/>
    <w:rsid w:val="00920DE1"/>
    <w:rsid w:val="00921200"/>
    <w:rsid w:val="00921749"/>
    <w:rsid w:val="009219BE"/>
    <w:rsid w:val="00921B93"/>
    <w:rsid w:val="009233A2"/>
    <w:rsid w:val="00923950"/>
    <w:rsid w:val="009242C1"/>
    <w:rsid w:val="009245F0"/>
    <w:rsid w:val="00924CD9"/>
    <w:rsid w:val="0092610E"/>
    <w:rsid w:val="0092671E"/>
    <w:rsid w:val="009274FB"/>
    <w:rsid w:val="0092756A"/>
    <w:rsid w:val="0092757B"/>
    <w:rsid w:val="0093101F"/>
    <w:rsid w:val="009317BF"/>
    <w:rsid w:val="00931891"/>
    <w:rsid w:val="00933AD2"/>
    <w:rsid w:val="009349A8"/>
    <w:rsid w:val="009349FF"/>
    <w:rsid w:val="009350F8"/>
    <w:rsid w:val="00935EE9"/>
    <w:rsid w:val="009366A1"/>
    <w:rsid w:val="00936B56"/>
    <w:rsid w:val="00936F5A"/>
    <w:rsid w:val="00937491"/>
    <w:rsid w:val="0093759C"/>
    <w:rsid w:val="00937FF7"/>
    <w:rsid w:val="00940333"/>
    <w:rsid w:val="0094035E"/>
    <w:rsid w:val="0094090E"/>
    <w:rsid w:val="00940C80"/>
    <w:rsid w:val="00940C92"/>
    <w:rsid w:val="00940F89"/>
    <w:rsid w:val="0094157D"/>
    <w:rsid w:val="0094182B"/>
    <w:rsid w:val="009424B7"/>
    <w:rsid w:val="0094287F"/>
    <w:rsid w:val="00942CF7"/>
    <w:rsid w:val="00943382"/>
    <w:rsid w:val="00943E9B"/>
    <w:rsid w:val="00944A0E"/>
    <w:rsid w:val="00944B58"/>
    <w:rsid w:val="00944F0C"/>
    <w:rsid w:val="00945166"/>
    <w:rsid w:val="00945265"/>
    <w:rsid w:val="00945728"/>
    <w:rsid w:val="0094583A"/>
    <w:rsid w:val="00945F06"/>
    <w:rsid w:val="0094611A"/>
    <w:rsid w:val="009463E5"/>
    <w:rsid w:val="009467E4"/>
    <w:rsid w:val="00946B51"/>
    <w:rsid w:val="00946EE3"/>
    <w:rsid w:val="00946FD0"/>
    <w:rsid w:val="0094746E"/>
    <w:rsid w:val="009475B8"/>
    <w:rsid w:val="00947879"/>
    <w:rsid w:val="00947D45"/>
    <w:rsid w:val="00947E8C"/>
    <w:rsid w:val="00947EF5"/>
    <w:rsid w:val="00950196"/>
    <w:rsid w:val="0095070D"/>
    <w:rsid w:val="00950D39"/>
    <w:rsid w:val="00951821"/>
    <w:rsid w:val="00951DE6"/>
    <w:rsid w:val="0095215E"/>
    <w:rsid w:val="00952600"/>
    <w:rsid w:val="00952622"/>
    <w:rsid w:val="00952B69"/>
    <w:rsid w:val="00953044"/>
    <w:rsid w:val="009532F0"/>
    <w:rsid w:val="009546B4"/>
    <w:rsid w:val="009548BA"/>
    <w:rsid w:val="0095490E"/>
    <w:rsid w:val="00954A8F"/>
    <w:rsid w:val="00954D03"/>
    <w:rsid w:val="009554CA"/>
    <w:rsid w:val="00955549"/>
    <w:rsid w:val="009556DE"/>
    <w:rsid w:val="00955ABD"/>
    <w:rsid w:val="00955F50"/>
    <w:rsid w:val="0095666E"/>
    <w:rsid w:val="00956DDF"/>
    <w:rsid w:val="0096030C"/>
    <w:rsid w:val="00960C00"/>
    <w:rsid w:val="00960E4D"/>
    <w:rsid w:val="00960FBA"/>
    <w:rsid w:val="009618A1"/>
    <w:rsid w:val="009624BB"/>
    <w:rsid w:val="009628C8"/>
    <w:rsid w:val="00962E89"/>
    <w:rsid w:val="00963C97"/>
    <w:rsid w:val="00963DED"/>
    <w:rsid w:val="00964AF3"/>
    <w:rsid w:val="00964D83"/>
    <w:rsid w:val="009656A5"/>
    <w:rsid w:val="00965CFE"/>
    <w:rsid w:val="00965F77"/>
    <w:rsid w:val="00965F88"/>
    <w:rsid w:val="00966963"/>
    <w:rsid w:val="00966DD4"/>
    <w:rsid w:val="00966F1A"/>
    <w:rsid w:val="00966FDF"/>
    <w:rsid w:val="00967D0C"/>
    <w:rsid w:val="00970430"/>
    <w:rsid w:val="00970C77"/>
    <w:rsid w:val="00970C80"/>
    <w:rsid w:val="00970CB2"/>
    <w:rsid w:val="0097141D"/>
    <w:rsid w:val="00971AC5"/>
    <w:rsid w:val="009721B3"/>
    <w:rsid w:val="00972681"/>
    <w:rsid w:val="0097281C"/>
    <w:rsid w:val="009729AF"/>
    <w:rsid w:val="00972E1C"/>
    <w:rsid w:val="00972FBB"/>
    <w:rsid w:val="0097387F"/>
    <w:rsid w:val="0097407A"/>
    <w:rsid w:val="00974F6E"/>
    <w:rsid w:val="0097506D"/>
    <w:rsid w:val="009754BD"/>
    <w:rsid w:val="00975615"/>
    <w:rsid w:val="00976808"/>
    <w:rsid w:val="00976C1B"/>
    <w:rsid w:val="00976C2F"/>
    <w:rsid w:val="00977128"/>
    <w:rsid w:val="0097753D"/>
    <w:rsid w:val="00977865"/>
    <w:rsid w:val="00977E98"/>
    <w:rsid w:val="00980D7D"/>
    <w:rsid w:val="009814E8"/>
    <w:rsid w:val="00982A97"/>
    <w:rsid w:val="0098350A"/>
    <w:rsid w:val="009842A2"/>
    <w:rsid w:val="009842CB"/>
    <w:rsid w:val="00984597"/>
    <w:rsid w:val="00984B73"/>
    <w:rsid w:val="00985FB3"/>
    <w:rsid w:val="00986299"/>
    <w:rsid w:val="009865F4"/>
    <w:rsid w:val="00987FF7"/>
    <w:rsid w:val="0099003A"/>
    <w:rsid w:val="00990069"/>
    <w:rsid w:val="00990077"/>
    <w:rsid w:val="009904A1"/>
    <w:rsid w:val="00990608"/>
    <w:rsid w:val="00990B47"/>
    <w:rsid w:val="00990E68"/>
    <w:rsid w:val="00991007"/>
    <w:rsid w:val="00991735"/>
    <w:rsid w:val="009919D4"/>
    <w:rsid w:val="00991ADD"/>
    <w:rsid w:val="00991C19"/>
    <w:rsid w:val="00991C21"/>
    <w:rsid w:val="00991DBC"/>
    <w:rsid w:val="00991DC4"/>
    <w:rsid w:val="00992317"/>
    <w:rsid w:val="00992A50"/>
    <w:rsid w:val="00992BFB"/>
    <w:rsid w:val="0099319B"/>
    <w:rsid w:val="009935CF"/>
    <w:rsid w:val="00993D20"/>
    <w:rsid w:val="00993E4C"/>
    <w:rsid w:val="00993EC8"/>
    <w:rsid w:val="00994241"/>
    <w:rsid w:val="0099455F"/>
    <w:rsid w:val="009949E8"/>
    <w:rsid w:val="00994C86"/>
    <w:rsid w:val="00994E7A"/>
    <w:rsid w:val="00995AA6"/>
    <w:rsid w:val="00996093"/>
    <w:rsid w:val="0099609C"/>
    <w:rsid w:val="00996826"/>
    <w:rsid w:val="00996BDD"/>
    <w:rsid w:val="009974B7"/>
    <w:rsid w:val="009979E4"/>
    <w:rsid w:val="009A0085"/>
    <w:rsid w:val="009A0282"/>
    <w:rsid w:val="009A0FC3"/>
    <w:rsid w:val="009A24E4"/>
    <w:rsid w:val="009A2538"/>
    <w:rsid w:val="009A30A5"/>
    <w:rsid w:val="009A3242"/>
    <w:rsid w:val="009A32A7"/>
    <w:rsid w:val="009A35EB"/>
    <w:rsid w:val="009A37B0"/>
    <w:rsid w:val="009A3E1E"/>
    <w:rsid w:val="009A3E5D"/>
    <w:rsid w:val="009A41C4"/>
    <w:rsid w:val="009A4284"/>
    <w:rsid w:val="009A43BB"/>
    <w:rsid w:val="009A4DEC"/>
    <w:rsid w:val="009A5967"/>
    <w:rsid w:val="009A6190"/>
    <w:rsid w:val="009A6E31"/>
    <w:rsid w:val="009A779E"/>
    <w:rsid w:val="009A7856"/>
    <w:rsid w:val="009B1876"/>
    <w:rsid w:val="009B1ABA"/>
    <w:rsid w:val="009B258A"/>
    <w:rsid w:val="009B277A"/>
    <w:rsid w:val="009B2BAF"/>
    <w:rsid w:val="009B3223"/>
    <w:rsid w:val="009B3354"/>
    <w:rsid w:val="009B3820"/>
    <w:rsid w:val="009B4646"/>
    <w:rsid w:val="009B4CBB"/>
    <w:rsid w:val="009B4E24"/>
    <w:rsid w:val="009B4F78"/>
    <w:rsid w:val="009B51F6"/>
    <w:rsid w:val="009B5300"/>
    <w:rsid w:val="009B56A9"/>
    <w:rsid w:val="009B5F45"/>
    <w:rsid w:val="009B600A"/>
    <w:rsid w:val="009B6266"/>
    <w:rsid w:val="009B64B5"/>
    <w:rsid w:val="009B760E"/>
    <w:rsid w:val="009B7B5D"/>
    <w:rsid w:val="009B7D9F"/>
    <w:rsid w:val="009C081F"/>
    <w:rsid w:val="009C161A"/>
    <w:rsid w:val="009C1DAE"/>
    <w:rsid w:val="009C2802"/>
    <w:rsid w:val="009C2FD1"/>
    <w:rsid w:val="009C3652"/>
    <w:rsid w:val="009C3FDA"/>
    <w:rsid w:val="009C55F2"/>
    <w:rsid w:val="009C56BC"/>
    <w:rsid w:val="009C58F2"/>
    <w:rsid w:val="009C59D1"/>
    <w:rsid w:val="009C5BB4"/>
    <w:rsid w:val="009C5E9D"/>
    <w:rsid w:val="009C621C"/>
    <w:rsid w:val="009C64D6"/>
    <w:rsid w:val="009C6526"/>
    <w:rsid w:val="009C6845"/>
    <w:rsid w:val="009C6921"/>
    <w:rsid w:val="009C6AFC"/>
    <w:rsid w:val="009C6B08"/>
    <w:rsid w:val="009C72A0"/>
    <w:rsid w:val="009C73ED"/>
    <w:rsid w:val="009C76B2"/>
    <w:rsid w:val="009C79F8"/>
    <w:rsid w:val="009C7B3B"/>
    <w:rsid w:val="009D0727"/>
    <w:rsid w:val="009D0C75"/>
    <w:rsid w:val="009D0C9B"/>
    <w:rsid w:val="009D0CEC"/>
    <w:rsid w:val="009D0F1A"/>
    <w:rsid w:val="009D142D"/>
    <w:rsid w:val="009D1CE1"/>
    <w:rsid w:val="009D21BD"/>
    <w:rsid w:val="009D27ED"/>
    <w:rsid w:val="009D2BFD"/>
    <w:rsid w:val="009D3519"/>
    <w:rsid w:val="009D3C51"/>
    <w:rsid w:val="009D49EC"/>
    <w:rsid w:val="009D4B5C"/>
    <w:rsid w:val="009D5580"/>
    <w:rsid w:val="009D5E2C"/>
    <w:rsid w:val="009D62B7"/>
    <w:rsid w:val="009D646A"/>
    <w:rsid w:val="009D6EDC"/>
    <w:rsid w:val="009D6F2F"/>
    <w:rsid w:val="009D7055"/>
    <w:rsid w:val="009D7328"/>
    <w:rsid w:val="009E0802"/>
    <w:rsid w:val="009E0F4E"/>
    <w:rsid w:val="009E170E"/>
    <w:rsid w:val="009E18CD"/>
    <w:rsid w:val="009E19AB"/>
    <w:rsid w:val="009E2144"/>
    <w:rsid w:val="009E248C"/>
    <w:rsid w:val="009E3BDC"/>
    <w:rsid w:val="009E3C4A"/>
    <w:rsid w:val="009E3CCD"/>
    <w:rsid w:val="009E3EC9"/>
    <w:rsid w:val="009E40DC"/>
    <w:rsid w:val="009E4722"/>
    <w:rsid w:val="009E55DE"/>
    <w:rsid w:val="009E5B97"/>
    <w:rsid w:val="009E5FF8"/>
    <w:rsid w:val="009E65F7"/>
    <w:rsid w:val="009E75B1"/>
    <w:rsid w:val="009E7728"/>
    <w:rsid w:val="009E7E48"/>
    <w:rsid w:val="009F193E"/>
    <w:rsid w:val="009F24C4"/>
    <w:rsid w:val="009F26E3"/>
    <w:rsid w:val="009F2871"/>
    <w:rsid w:val="009F3563"/>
    <w:rsid w:val="009F373A"/>
    <w:rsid w:val="009F3896"/>
    <w:rsid w:val="009F4D07"/>
    <w:rsid w:val="009F5128"/>
    <w:rsid w:val="009F58DA"/>
    <w:rsid w:val="009F695C"/>
    <w:rsid w:val="009F6C06"/>
    <w:rsid w:val="009F6F0A"/>
    <w:rsid w:val="00A000A9"/>
    <w:rsid w:val="00A002C2"/>
    <w:rsid w:val="00A00519"/>
    <w:rsid w:val="00A01AF6"/>
    <w:rsid w:val="00A01FAF"/>
    <w:rsid w:val="00A027A5"/>
    <w:rsid w:val="00A02F4B"/>
    <w:rsid w:val="00A031AD"/>
    <w:rsid w:val="00A03639"/>
    <w:rsid w:val="00A046C2"/>
    <w:rsid w:val="00A0498E"/>
    <w:rsid w:val="00A05051"/>
    <w:rsid w:val="00A050B0"/>
    <w:rsid w:val="00A05106"/>
    <w:rsid w:val="00A05B57"/>
    <w:rsid w:val="00A05CFD"/>
    <w:rsid w:val="00A05F70"/>
    <w:rsid w:val="00A05FFB"/>
    <w:rsid w:val="00A061FD"/>
    <w:rsid w:val="00A06A79"/>
    <w:rsid w:val="00A06DA6"/>
    <w:rsid w:val="00A074B3"/>
    <w:rsid w:val="00A074F2"/>
    <w:rsid w:val="00A10B1D"/>
    <w:rsid w:val="00A10BB0"/>
    <w:rsid w:val="00A11001"/>
    <w:rsid w:val="00A1176F"/>
    <w:rsid w:val="00A11D11"/>
    <w:rsid w:val="00A1215D"/>
    <w:rsid w:val="00A12215"/>
    <w:rsid w:val="00A144FB"/>
    <w:rsid w:val="00A1454F"/>
    <w:rsid w:val="00A15266"/>
    <w:rsid w:val="00A156A2"/>
    <w:rsid w:val="00A15DCD"/>
    <w:rsid w:val="00A15DE0"/>
    <w:rsid w:val="00A1665C"/>
    <w:rsid w:val="00A17715"/>
    <w:rsid w:val="00A17AA2"/>
    <w:rsid w:val="00A20278"/>
    <w:rsid w:val="00A20436"/>
    <w:rsid w:val="00A2065C"/>
    <w:rsid w:val="00A21D9D"/>
    <w:rsid w:val="00A224F4"/>
    <w:rsid w:val="00A22655"/>
    <w:rsid w:val="00A22902"/>
    <w:rsid w:val="00A2312A"/>
    <w:rsid w:val="00A249F8"/>
    <w:rsid w:val="00A2586A"/>
    <w:rsid w:val="00A25951"/>
    <w:rsid w:val="00A264A6"/>
    <w:rsid w:val="00A269C0"/>
    <w:rsid w:val="00A2752B"/>
    <w:rsid w:val="00A277CA"/>
    <w:rsid w:val="00A30195"/>
    <w:rsid w:val="00A3020A"/>
    <w:rsid w:val="00A308CF"/>
    <w:rsid w:val="00A321B1"/>
    <w:rsid w:val="00A32356"/>
    <w:rsid w:val="00A32933"/>
    <w:rsid w:val="00A33740"/>
    <w:rsid w:val="00A33A07"/>
    <w:rsid w:val="00A33ECD"/>
    <w:rsid w:val="00A34526"/>
    <w:rsid w:val="00A347DF"/>
    <w:rsid w:val="00A358D4"/>
    <w:rsid w:val="00A35C1B"/>
    <w:rsid w:val="00A362B9"/>
    <w:rsid w:val="00A362DC"/>
    <w:rsid w:val="00A3645B"/>
    <w:rsid w:val="00A36823"/>
    <w:rsid w:val="00A3690F"/>
    <w:rsid w:val="00A36AEB"/>
    <w:rsid w:val="00A36B14"/>
    <w:rsid w:val="00A36B55"/>
    <w:rsid w:val="00A36DFC"/>
    <w:rsid w:val="00A374D2"/>
    <w:rsid w:val="00A37733"/>
    <w:rsid w:val="00A37998"/>
    <w:rsid w:val="00A37A81"/>
    <w:rsid w:val="00A37CDC"/>
    <w:rsid w:val="00A37DE6"/>
    <w:rsid w:val="00A408F7"/>
    <w:rsid w:val="00A40CF4"/>
    <w:rsid w:val="00A41668"/>
    <w:rsid w:val="00A41B64"/>
    <w:rsid w:val="00A420F4"/>
    <w:rsid w:val="00A434F5"/>
    <w:rsid w:val="00A439BE"/>
    <w:rsid w:val="00A4471C"/>
    <w:rsid w:val="00A447C0"/>
    <w:rsid w:val="00A449B8"/>
    <w:rsid w:val="00A44C48"/>
    <w:rsid w:val="00A45437"/>
    <w:rsid w:val="00A45FC2"/>
    <w:rsid w:val="00A46688"/>
    <w:rsid w:val="00A4735B"/>
    <w:rsid w:val="00A4759B"/>
    <w:rsid w:val="00A4765D"/>
    <w:rsid w:val="00A50159"/>
    <w:rsid w:val="00A5022D"/>
    <w:rsid w:val="00A50F89"/>
    <w:rsid w:val="00A516D7"/>
    <w:rsid w:val="00A51ADC"/>
    <w:rsid w:val="00A51EB4"/>
    <w:rsid w:val="00A52008"/>
    <w:rsid w:val="00A520A9"/>
    <w:rsid w:val="00A5280C"/>
    <w:rsid w:val="00A529BC"/>
    <w:rsid w:val="00A52BA6"/>
    <w:rsid w:val="00A53FED"/>
    <w:rsid w:val="00A544CF"/>
    <w:rsid w:val="00A549F4"/>
    <w:rsid w:val="00A55498"/>
    <w:rsid w:val="00A55523"/>
    <w:rsid w:val="00A5585B"/>
    <w:rsid w:val="00A5593D"/>
    <w:rsid w:val="00A56258"/>
    <w:rsid w:val="00A5648E"/>
    <w:rsid w:val="00A567B2"/>
    <w:rsid w:val="00A56F27"/>
    <w:rsid w:val="00A5707A"/>
    <w:rsid w:val="00A57445"/>
    <w:rsid w:val="00A60015"/>
    <w:rsid w:val="00A6068A"/>
    <w:rsid w:val="00A60BF6"/>
    <w:rsid w:val="00A612E7"/>
    <w:rsid w:val="00A615CD"/>
    <w:rsid w:val="00A61F9A"/>
    <w:rsid w:val="00A62863"/>
    <w:rsid w:val="00A62EF0"/>
    <w:rsid w:val="00A63178"/>
    <w:rsid w:val="00A6401F"/>
    <w:rsid w:val="00A64416"/>
    <w:rsid w:val="00A64496"/>
    <w:rsid w:val="00A64C59"/>
    <w:rsid w:val="00A65B71"/>
    <w:rsid w:val="00A65C5C"/>
    <w:rsid w:val="00A66820"/>
    <w:rsid w:val="00A66F3F"/>
    <w:rsid w:val="00A66FFD"/>
    <w:rsid w:val="00A6716A"/>
    <w:rsid w:val="00A67BE9"/>
    <w:rsid w:val="00A67CB6"/>
    <w:rsid w:val="00A7003C"/>
    <w:rsid w:val="00A7025D"/>
    <w:rsid w:val="00A70325"/>
    <w:rsid w:val="00A71186"/>
    <w:rsid w:val="00A7120E"/>
    <w:rsid w:val="00A71547"/>
    <w:rsid w:val="00A733DC"/>
    <w:rsid w:val="00A73442"/>
    <w:rsid w:val="00A734F9"/>
    <w:rsid w:val="00A73B2D"/>
    <w:rsid w:val="00A73DB6"/>
    <w:rsid w:val="00A752C9"/>
    <w:rsid w:val="00A75A5F"/>
    <w:rsid w:val="00A75C96"/>
    <w:rsid w:val="00A7600D"/>
    <w:rsid w:val="00A7613B"/>
    <w:rsid w:val="00A7628C"/>
    <w:rsid w:val="00A7639F"/>
    <w:rsid w:val="00A76681"/>
    <w:rsid w:val="00A76A82"/>
    <w:rsid w:val="00A770EA"/>
    <w:rsid w:val="00A7719A"/>
    <w:rsid w:val="00A77A34"/>
    <w:rsid w:val="00A808CA"/>
    <w:rsid w:val="00A809C5"/>
    <w:rsid w:val="00A80DFA"/>
    <w:rsid w:val="00A82417"/>
    <w:rsid w:val="00A8246F"/>
    <w:rsid w:val="00A82799"/>
    <w:rsid w:val="00A82836"/>
    <w:rsid w:val="00A82B1B"/>
    <w:rsid w:val="00A82DF7"/>
    <w:rsid w:val="00A82F25"/>
    <w:rsid w:val="00A836C9"/>
    <w:rsid w:val="00A843BC"/>
    <w:rsid w:val="00A844FE"/>
    <w:rsid w:val="00A854C6"/>
    <w:rsid w:val="00A85540"/>
    <w:rsid w:val="00A862B2"/>
    <w:rsid w:val="00A86588"/>
    <w:rsid w:val="00A86744"/>
    <w:rsid w:val="00A86BA1"/>
    <w:rsid w:val="00A86E98"/>
    <w:rsid w:val="00A86F2C"/>
    <w:rsid w:val="00A86FD2"/>
    <w:rsid w:val="00A87276"/>
    <w:rsid w:val="00A87985"/>
    <w:rsid w:val="00A90250"/>
    <w:rsid w:val="00A9043B"/>
    <w:rsid w:val="00A90667"/>
    <w:rsid w:val="00A91AE6"/>
    <w:rsid w:val="00A9274D"/>
    <w:rsid w:val="00A93411"/>
    <w:rsid w:val="00A9442C"/>
    <w:rsid w:val="00A94851"/>
    <w:rsid w:val="00A9513C"/>
    <w:rsid w:val="00A96B54"/>
    <w:rsid w:val="00A9768F"/>
    <w:rsid w:val="00A9785A"/>
    <w:rsid w:val="00A97A25"/>
    <w:rsid w:val="00A97CB0"/>
    <w:rsid w:val="00A97F8B"/>
    <w:rsid w:val="00AA0275"/>
    <w:rsid w:val="00AA04BA"/>
    <w:rsid w:val="00AA06FD"/>
    <w:rsid w:val="00AA078B"/>
    <w:rsid w:val="00AA0DEA"/>
    <w:rsid w:val="00AA25A7"/>
    <w:rsid w:val="00AA2685"/>
    <w:rsid w:val="00AA3438"/>
    <w:rsid w:val="00AA3985"/>
    <w:rsid w:val="00AA39C1"/>
    <w:rsid w:val="00AA3C41"/>
    <w:rsid w:val="00AA4299"/>
    <w:rsid w:val="00AA4D07"/>
    <w:rsid w:val="00AA51F6"/>
    <w:rsid w:val="00AA5DEF"/>
    <w:rsid w:val="00AA677F"/>
    <w:rsid w:val="00AA67DE"/>
    <w:rsid w:val="00AA68C9"/>
    <w:rsid w:val="00AA6BA3"/>
    <w:rsid w:val="00AA7445"/>
    <w:rsid w:val="00AB04E1"/>
    <w:rsid w:val="00AB0EA6"/>
    <w:rsid w:val="00AB0FB7"/>
    <w:rsid w:val="00AB31FF"/>
    <w:rsid w:val="00AB32F3"/>
    <w:rsid w:val="00AB37F4"/>
    <w:rsid w:val="00AB3C4C"/>
    <w:rsid w:val="00AB3F27"/>
    <w:rsid w:val="00AB41CF"/>
    <w:rsid w:val="00AB4707"/>
    <w:rsid w:val="00AB5287"/>
    <w:rsid w:val="00AB54BF"/>
    <w:rsid w:val="00AB5E44"/>
    <w:rsid w:val="00AB6601"/>
    <w:rsid w:val="00AB6B21"/>
    <w:rsid w:val="00AB7194"/>
    <w:rsid w:val="00AB75F2"/>
    <w:rsid w:val="00AB77B0"/>
    <w:rsid w:val="00AB7C3D"/>
    <w:rsid w:val="00AC0484"/>
    <w:rsid w:val="00AC08EF"/>
    <w:rsid w:val="00AC0B00"/>
    <w:rsid w:val="00AC1365"/>
    <w:rsid w:val="00AC31D9"/>
    <w:rsid w:val="00AC3CCE"/>
    <w:rsid w:val="00AC3F2C"/>
    <w:rsid w:val="00AC4047"/>
    <w:rsid w:val="00AC4297"/>
    <w:rsid w:val="00AC42F9"/>
    <w:rsid w:val="00AC495B"/>
    <w:rsid w:val="00AC4E94"/>
    <w:rsid w:val="00AC4F5F"/>
    <w:rsid w:val="00AC51D8"/>
    <w:rsid w:val="00AC5950"/>
    <w:rsid w:val="00AC60E0"/>
    <w:rsid w:val="00AC64FA"/>
    <w:rsid w:val="00AC66B0"/>
    <w:rsid w:val="00AC7619"/>
    <w:rsid w:val="00AC787D"/>
    <w:rsid w:val="00AC78C1"/>
    <w:rsid w:val="00AC79C8"/>
    <w:rsid w:val="00AC7BBC"/>
    <w:rsid w:val="00AC7E60"/>
    <w:rsid w:val="00AD00E3"/>
    <w:rsid w:val="00AD0E24"/>
    <w:rsid w:val="00AD1413"/>
    <w:rsid w:val="00AD15EB"/>
    <w:rsid w:val="00AD186C"/>
    <w:rsid w:val="00AD25C6"/>
    <w:rsid w:val="00AD26B0"/>
    <w:rsid w:val="00AD2969"/>
    <w:rsid w:val="00AD2972"/>
    <w:rsid w:val="00AD2D81"/>
    <w:rsid w:val="00AD361D"/>
    <w:rsid w:val="00AD399C"/>
    <w:rsid w:val="00AD40B0"/>
    <w:rsid w:val="00AD525F"/>
    <w:rsid w:val="00AD5517"/>
    <w:rsid w:val="00AD6A10"/>
    <w:rsid w:val="00AD7531"/>
    <w:rsid w:val="00AD7A1C"/>
    <w:rsid w:val="00AD7FA1"/>
    <w:rsid w:val="00AE10FD"/>
    <w:rsid w:val="00AE131C"/>
    <w:rsid w:val="00AE1AF5"/>
    <w:rsid w:val="00AE1D8C"/>
    <w:rsid w:val="00AE1F0A"/>
    <w:rsid w:val="00AE24F9"/>
    <w:rsid w:val="00AE2C39"/>
    <w:rsid w:val="00AE3AAE"/>
    <w:rsid w:val="00AE3F65"/>
    <w:rsid w:val="00AE47DD"/>
    <w:rsid w:val="00AE4BF0"/>
    <w:rsid w:val="00AE51BA"/>
    <w:rsid w:val="00AE52AD"/>
    <w:rsid w:val="00AE5F86"/>
    <w:rsid w:val="00AF068A"/>
    <w:rsid w:val="00AF0EAF"/>
    <w:rsid w:val="00AF0EE3"/>
    <w:rsid w:val="00AF11B0"/>
    <w:rsid w:val="00AF16CB"/>
    <w:rsid w:val="00AF1AFE"/>
    <w:rsid w:val="00AF1EDF"/>
    <w:rsid w:val="00AF1F0C"/>
    <w:rsid w:val="00AF2127"/>
    <w:rsid w:val="00AF2A3D"/>
    <w:rsid w:val="00AF3004"/>
    <w:rsid w:val="00AF33FA"/>
    <w:rsid w:val="00AF343A"/>
    <w:rsid w:val="00AF34EA"/>
    <w:rsid w:val="00AF3517"/>
    <w:rsid w:val="00AF36B0"/>
    <w:rsid w:val="00AF39C1"/>
    <w:rsid w:val="00AF3CE1"/>
    <w:rsid w:val="00AF5D72"/>
    <w:rsid w:val="00AF5EE8"/>
    <w:rsid w:val="00AF6018"/>
    <w:rsid w:val="00AF6C66"/>
    <w:rsid w:val="00AF76CC"/>
    <w:rsid w:val="00B003D4"/>
    <w:rsid w:val="00B009CA"/>
    <w:rsid w:val="00B00F0C"/>
    <w:rsid w:val="00B01AE3"/>
    <w:rsid w:val="00B01BB4"/>
    <w:rsid w:val="00B01F42"/>
    <w:rsid w:val="00B02A90"/>
    <w:rsid w:val="00B03C18"/>
    <w:rsid w:val="00B03E5F"/>
    <w:rsid w:val="00B042BD"/>
    <w:rsid w:val="00B0478A"/>
    <w:rsid w:val="00B04C76"/>
    <w:rsid w:val="00B04D4F"/>
    <w:rsid w:val="00B04E6A"/>
    <w:rsid w:val="00B04F57"/>
    <w:rsid w:val="00B05813"/>
    <w:rsid w:val="00B05AEE"/>
    <w:rsid w:val="00B05C19"/>
    <w:rsid w:val="00B0625A"/>
    <w:rsid w:val="00B0689B"/>
    <w:rsid w:val="00B07D17"/>
    <w:rsid w:val="00B1006E"/>
    <w:rsid w:val="00B104B1"/>
    <w:rsid w:val="00B11190"/>
    <w:rsid w:val="00B11846"/>
    <w:rsid w:val="00B1206E"/>
    <w:rsid w:val="00B120B7"/>
    <w:rsid w:val="00B12149"/>
    <w:rsid w:val="00B12150"/>
    <w:rsid w:val="00B1279A"/>
    <w:rsid w:val="00B12A4C"/>
    <w:rsid w:val="00B131EF"/>
    <w:rsid w:val="00B1405A"/>
    <w:rsid w:val="00B14293"/>
    <w:rsid w:val="00B143EF"/>
    <w:rsid w:val="00B146E0"/>
    <w:rsid w:val="00B147A0"/>
    <w:rsid w:val="00B14C54"/>
    <w:rsid w:val="00B15AC8"/>
    <w:rsid w:val="00B161A6"/>
    <w:rsid w:val="00B1665D"/>
    <w:rsid w:val="00B17ED6"/>
    <w:rsid w:val="00B2048E"/>
    <w:rsid w:val="00B21A37"/>
    <w:rsid w:val="00B21AF0"/>
    <w:rsid w:val="00B21EB4"/>
    <w:rsid w:val="00B22352"/>
    <w:rsid w:val="00B2256C"/>
    <w:rsid w:val="00B22DBC"/>
    <w:rsid w:val="00B2326E"/>
    <w:rsid w:val="00B23681"/>
    <w:rsid w:val="00B237FD"/>
    <w:rsid w:val="00B238BD"/>
    <w:rsid w:val="00B23D9B"/>
    <w:rsid w:val="00B23E2C"/>
    <w:rsid w:val="00B24102"/>
    <w:rsid w:val="00B24E3F"/>
    <w:rsid w:val="00B255F0"/>
    <w:rsid w:val="00B25B0F"/>
    <w:rsid w:val="00B25B9A"/>
    <w:rsid w:val="00B265AD"/>
    <w:rsid w:val="00B2671B"/>
    <w:rsid w:val="00B26D41"/>
    <w:rsid w:val="00B27253"/>
    <w:rsid w:val="00B272C5"/>
    <w:rsid w:val="00B2743A"/>
    <w:rsid w:val="00B301AE"/>
    <w:rsid w:val="00B3035F"/>
    <w:rsid w:val="00B303C9"/>
    <w:rsid w:val="00B306EC"/>
    <w:rsid w:val="00B307DD"/>
    <w:rsid w:val="00B30BC3"/>
    <w:rsid w:val="00B30BCF"/>
    <w:rsid w:val="00B312CC"/>
    <w:rsid w:val="00B32232"/>
    <w:rsid w:val="00B32A06"/>
    <w:rsid w:val="00B32D29"/>
    <w:rsid w:val="00B330E3"/>
    <w:rsid w:val="00B33881"/>
    <w:rsid w:val="00B340B7"/>
    <w:rsid w:val="00B35325"/>
    <w:rsid w:val="00B35F84"/>
    <w:rsid w:val="00B36C56"/>
    <w:rsid w:val="00B3722A"/>
    <w:rsid w:val="00B37A18"/>
    <w:rsid w:val="00B37B88"/>
    <w:rsid w:val="00B37F72"/>
    <w:rsid w:val="00B4026D"/>
    <w:rsid w:val="00B40892"/>
    <w:rsid w:val="00B411B2"/>
    <w:rsid w:val="00B411BB"/>
    <w:rsid w:val="00B421E5"/>
    <w:rsid w:val="00B42910"/>
    <w:rsid w:val="00B42BB5"/>
    <w:rsid w:val="00B4348A"/>
    <w:rsid w:val="00B43658"/>
    <w:rsid w:val="00B436C3"/>
    <w:rsid w:val="00B43E7B"/>
    <w:rsid w:val="00B43E9F"/>
    <w:rsid w:val="00B44A5F"/>
    <w:rsid w:val="00B45724"/>
    <w:rsid w:val="00B45763"/>
    <w:rsid w:val="00B45CCD"/>
    <w:rsid w:val="00B464B7"/>
    <w:rsid w:val="00B47081"/>
    <w:rsid w:val="00B4798A"/>
    <w:rsid w:val="00B501C4"/>
    <w:rsid w:val="00B505B6"/>
    <w:rsid w:val="00B50BAF"/>
    <w:rsid w:val="00B51179"/>
    <w:rsid w:val="00B51523"/>
    <w:rsid w:val="00B525B9"/>
    <w:rsid w:val="00B5282B"/>
    <w:rsid w:val="00B52C5D"/>
    <w:rsid w:val="00B5418A"/>
    <w:rsid w:val="00B54880"/>
    <w:rsid w:val="00B54C89"/>
    <w:rsid w:val="00B54F8F"/>
    <w:rsid w:val="00B55A04"/>
    <w:rsid w:val="00B55E5E"/>
    <w:rsid w:val="00B55EC1"/>
    <w:rsid w:val="00B56314"/>
    <w:rsid w:val="00B57E1E"/>
    <w:rsid w:val="00B6003C"/>
    <w:rsid w:val="00B60501"/>
    <w:rsid w:val="00B60ADE"/>
    <w:rsid w:val="00B60CBE"/>
    <w:rsid w:val="00B611FD"/>
    <w:rsid w:val="00B6199F"/>
    <w:rsid w:val="00B61B86"/>
    <w:rsid w:val="00B620EA"/>
    <w:rsid w:val="00B62688"/>
    <w:rsid w:val="00B62935"/>
    <w:rsid w:val="00B62A42"/>
    <w:rsid w:val="00B63074"/>
    <w:rsid w:val="00B63B79"/>
    <w:rsid w:val="00B63BA6"/>
    <w:rsid w:val="00B63C4B"/>
    <w:rsid w:val="00B64419"/>
    <w:rsid w:val="00B64944"/>
    <w:rsid w:val="00B67259"/>
    <w:rsid w:val="00B67B4A"/>
    <w:rsid w:val="00B7025F"/>
    <w:rsid w:val="00B70D64"/>
    <w:rsid w:val="00B71C9C"/>
    <w:rsid w:val="00B721EE"/>
    <w:rsid w:val="00B72978"/>
    <w:rsid w:val="00B733CA"/>
    <w:rsid w:val="00B735F3"/>
    <w:rsid w:val="00B739DF"/>
    <w:rsid w:val="00B74B70"/>
    <w:rsid w:val="00B752C9"/>
    <w:rsid w:val="00B7538F"/>
    <w:rsid w:val="00B7647A"/>
    <w:rsid w:val="00B768BC"/>
    <w:rsid w:val="00B773FE"/>
    <w:rsid w:val="00B7780B"/>
    <w:rsid w:val="00B77871"/>
    <w:rsid w:val="00B802D2"/>
    <w:rsid w:val="00B80E46"/>
    <w:rsid w:val="00B81AB9"/>
    <w:rsid w:val="00B81AD4"/>
    <w:rsid w:val="00B81F59"/>
    <w:rsid w:val="00B825F3"/>
    <w:rsid w:val="00B831E8"/>
    <w:rsid w:val="00B83AC6"/>
    <w:rsid w:val="00B84C0A"/>
    <w:rsid w:val="00B8706C"/>
    <w:rsid w:val="00B87153"/>
    <w:rsid w:val="00B8720F"/>
    <w:rsid w:val="00B875FB"/>
    <w:rsid w:val="00B878B2"/>
    <w:rsid w:val="00B903AF"/>
    <w:rsid w:val="00B90574"/>
    <w:rsid w:val="00B906E5"/>
    <w:rsid w:val="00B90782"/>
    <w:rsid w:val="00B91245"/>
    <w:rsid w:val="00B91D46"/>
    <w:rsid w:val="00B91F50"/>
    <w:rsid w:val="00B923F6"/>
    <w:rsid w:val="00B92693"/>
    <w:rsid w:val="00B92B8F"/>
    <w:rsid w:val="00B931A6"/>
    <w:rsid w:val="00B93557"/>
    <w:rsid w:val="00B93828"/>
    <w:rsid w:val="00B94055"/>
    <w:rsid w:val="00B94779"/>
    <w:rsid w:val="00B94E0B"/>
    <w:rsid w:val="00B95608"/>
    <w:rsid w:val="00B95991"/>
    <w:rsid w:val="00B95A6D"/>
    <w:rsid w:val="00B95A81"/>
    <w:rsid w:val="00B96556"/>
    <w:rsid w:val="00B97679"/>
    <w:rsid w:val="00B97FC4"/>
    <w:rsid w:val="00BA0A42"/>
    <w:rsid w:val="00BA0E35"/>
    <w:rsid w:val="00BA1473"/>
    <w:rsid w:val="00BA14DA"/>
    <w:rsid w:val="00BA1D7E"/>
    <w:rsid w:val="00BA1DA1"/>
    <w:rsid w:val="00BA20E3"/>
    <w:rsid w:val="00BA2123"/>
    <w:rsid w:val="00BA29AA"/>
    <w:rsid w:val="00BA2CA2"/>
    <w:rsid w:val="00BA4270"/>
    <w:rsid w:val="00BA43EA"/>
    <w:rsid w:val="00BA5E92"/>
    <w:rsid w:val="00BA6460"/>
    <w:rsid w:val="00BA6483"/>
    <w:rsid w:val="00BA7378"/>
    <w:rsid w:val="00BA78D6"/>
    <w:rsid w:val="00BB01C9"/>
    <w:rsid w:val="00BB08F7"/>
    <w:rsid w:val="00BB1669"/>
    <w:rsid w:val="00BB19D1"/>
    <w:rsid w:val="00BB1C8F"/>
    <w:rsid w:val="00BB2138"/>
    <w:rsid w:val="00BB25B1"/>
    <w:rsid w:val="00BB3437"/>
    <w:rsid w:val="00BB3B75"/>
    <w:rsid w:val="00BB40A4"/>
    <w:rsid w:val="00BB4538"/>
    <w:rsid w:val="00BB4E9F"/>
    <w:rsid w:val="00BB4FB4"/>
    <w:rsid w:val="00BB5509"/>
    <w:rsid w:val="00BB5846"/>
    <w:rsid w:val="00BB5E40"/>
    <w:rsid w:val="00BB6194"/>
    <w:rsid w:val="00BB6A01"/>
    <w:rsid w:val="00BB6D2D"/>
    <w:rsid w:val="00BB7379"/>
    <w:rsid w:val="00BB7925"/>
    <w:rsid w:val="00BC0000"/>
    <w:rsid w:val="00BC0364"/>
    <w:rsid w:val="00BC092F"/>
    <w:rsid w:val="00BC10C4"/>
    <w:rsid w:val="00BC13FC"/>
    <w:rsid w:val="00BC1CE6"/>
    <w:rsid w:val="00BC1D16"/>
    <w:rsid w:val="00BC1FD3"/>
    <w:rsid w:val="00BC22F7"/>
    <w:rsid w:val="00BC2395"/>
    <w:rsid w:val="00BC2692"/>
    <w:rsid w:val="00BC298D"/>
    <w:rsid w:val="00BC2997"/>
    <w:rsid w:val="00BC35A0"/>
    <w:rsid w:val="00BC3838"/>
    <w:rsid w:val="00BC3C03"/>
    <w:rsid w:val="00BC4190"/>
    <w:rsid w:val="00BC487D"/>
    <w:rsid w:val="00BC4F2B"/>
    <w:rsid w:val="00BC5703"/>
    <w:rsid w:val="00BC5745"/>
    <w:rsid w:val="00BC5804"/>
    <w:rsid w:val="00BC5864"/>
    <w:rsid w:val="00BC6441"/>
    <w:rsid w:val="00BC715A"/>
    <w:rsid w:val="00BC7DB9"/>
    <w:rsid w:val="00BC7F61"/>
    <w:rsid w:val="00BD0597"/>
    <w:rsid w:val="00BD0A9E"/>
    <w:rsid w:val="00BD0DF7"/>
    <w:rsid w:val="00BD1D17"/>
    <w:rsid w:val="00BD2523"/>
    <w:rsid w:val="00BD3A96"/>
    <w:rsid w:val="00BD4D67"/>
    <w:rsid w:val="00BD54FC"/>
    <w:rsid w:val="00BD5E8E"/>
    <w:rsid w:val="00BD6D56"/>
    <w:rsid w:val="00BE0188"/>
    <w:rsid w:val="00BE086B"/>
    <w:rsid w:val="00BE0C53"/>
    <w:rsid w:val="00BE10D6"/>
    <w:rsid w:val="00BE1645"/>
    <w:rsid w:val="00BE1726"/>
    <w:rsid w:val="00BE1744"/>
    <w:rsid w:val="00BE18E2"/>
    <w:rsid w:val="00BE1E32"/>
    <w:rsid w:val="00BE263C"/>
    <w:rsid w:val="00BE2745"/>
    <w:rsid w:val="00BE323F"/>
    <w:rsid w:val="00BE33A9"/>
    <w:rsid w:val="00BE36CB"/>
    <w:rsid w:val="00BE3B4F"/>
    <w:rsid w:val="00BE4471"/>
    <w:rsid w:val="00BE481D"/>
    <w:rsid w:val="00BE5556"/>
    <w:rsid w:val="00BE575D"/>
    <w:rsid w:val="00BE5E70"/>
    <w:rsid w:val="00BE6319"/>
    <w:rsid w:val="00BE6628"/>
    <w:rsid w:val="00BE6B26"/>
    <w:rsid w:val="00BE7582"/>
    <w:rsid w:val="00BE7E49"/>
    <w:rsid w:val="00BF0171"/>
    <w:rsid w:val="00BF0187"/>
    <w:rsid w:val="00BF0253"/>
    <w:rsid w:val="00BF0340"/>
    <w:rsid w:val="00BF09F2"/>
    <w:rsid w:val="00BF0A5F"/>
    <w:rsid w:val="00BF0BE0"/>
    <w:rsid w:val="00BF1799"/>
    <w:rsid w:val="00BF19F4"/>
    <w:rsid w:val="00BF1D0F"/>
    <w:rsid w:val="00BF1D7F"/>
    <w:rsid w:val="00BF1F59"/>
    <w:rsid w:val="00BF28CE"/>
    <w:rsid w:val="00BF29DB"/>
    <w:rsid w:val="00BF2C30"/>
    <w:rsid w:val="00BF2D34"/>
    <w:rsid w:val="00BF2E56"/>
    <w:rsid w:val="00BF3264"/>
    <w:rsid w:val="00BF3E90"/>
    <w:rsid w:val="00BF4231"/>
    <w:rsid w:val="00BF4BA9"/>
    <w:rsid w:val="00BF53D0"/>
    <w:rsid w:val="00BF55BD"/>
    <w:rsid w:val="00BF5C84"/>
    <w:rsid w:val="00BF684A"/>
    <w:rsid w:val="00BF74D8"/>
    <w:rsid w:val="00BF77B8"/>
    <w:rsid w:val="00BF7EB7"/>
    <w:rsid w:val="00C0075A"/>
    <w:rsid w:val="00C008F8"/>
    <w:rsid w:val="00C011D2"/>
    <w:rsid w:val="00C013D6"/>
    <w:rsid w:val="00C01C7F"/>
    <w:rsid w:val="00C01E77"/>
    <w:rsid w:val="00C01ECA"/>
    <w:rsid w:val="00C0227D"/>
    <w:rsid w:val="00C02387"/>
    <w:rsid w:val="00C0276F"/>
    <w:rsid w:val="00C0278E"/>
    <w:rsid w:val="00C02915"/>
    <w:rsid w:val="00C0357E"/>
    <w:rsid w:val="00C0359D"/>
    <w:rsid w:val="00C03BBF"/>
    <w:rsid w:val="00C04028"/>
    <w:rsid w:val="00C0440B"/>
    <w:rsid w:val="00C04CDA"/>
    <w:rsid w:val="00C050D2"/>
    <w:rsid w:val="00C0542A"/>
    <w:rsid w:val="00C05FAC"/>
    <w:rsid w:val="00C0771E"/>
    <w:rsid w:val="00C0773E"/>
    <w:rsid w:val="00C07A53"/>
    <w:rsid w:val="00C07C8C"/>
    <w:rsid w:val="00C07E33"/>
    <w:rsid w:val="00C10066"/>
    <w:rsid w:val="00C1015C"/>
    <w:rsid w:val="00C107B7"/>
    <w:rsid w:val="00C109C1"/>
    <w:rsid w:val="00C112C4"/>
    <w:rsid w:val="00C115CD"/>
    <w:rsid w:val="00C11BA0"/>
    <w:rsid w:val="00C11DEE"/>
    <w:rsid w:val="00C11EDB"/>
    <w:rsid w:val="00C11EE3"/>
    <w:rsid w:val="00C12348"/>
    <w:rsid w:val="00C13436"/>
    <w:rsid w:val="00C1423B"/>
    <w:rsid w:val="00C14278"/>
    <w:rsid w:val="00C14741"/>
    <w:rsid w:val="00C155E8"/>
    <w:rsid w:val="00C15D7C"/>
    <w:rsid w:val="00C15F26"/>
    <w:rsid w:val="00C16042"/>
    <w:rsid w:val="00C16688"/>
    <w:rsid w:val="00C1681C"/>
    <w:rsid w:val="00C16D34"/>
    <w:rsid w:val="00C1715E"/>
    <w:rsid w:val="00C210AE"/>
    <w:rsid w:val="00C2157A"/>
    <w:rsid w:val="00C21F8D"/>
    <w:rsid w:val="00C2232D"/>
    <w:rsid w:val="00C22AC5"/>
    <w:rsid w:val="00C22BC1"/>
    <w:rsid w:val="00C22C93"/>
    <w:rsid w:val="00C233B4"/>
    <w:rsid w:val="00C23489"/>
    <w:rsid w:val="00C23854"/>
    <w:rsid w:val="00C24080"/>
    <w:rsid w:val="00C243CA"/>
    <w:rsid w:val="00C24D35"/>
    <w:rsid w:val="00C24DD9"/>
    <w:rsid w:val="00C25027"/>
    <w:rsid w:val="00C25A44"/>
    <w:rsid w:val="00C25B4A"/>
    <w:rsid w:val="00C262C6"/>
    <w:rsid w:val="00C263F3"/>
    <w:rsid w:val="00C2641B"/>
    <w:rsid w:val="00C26B95"/>
    <w:rsid w:val="00C274CE"/>
    <w:rsid w:val="00C278A7"/>
    <w:rsid w:val="00C27E65"/>
    <w:rsid w:val="00C27FDA"/>
    <w:rsid w:val="00C3012B"/>
    <w:rsid w:val="00C3090C"/>
    <w:rsid w:val="00C31285"/>
    <w:rsid w:val="00C3129E"/>
    <w:rsid w:val="00C324ED"/>
    <w:rsid w:val="00C3276E"/>
    <w:rsid w:val="00C335CA"/>
    <w:rsid w:val="00C3425B"/>
    <w:rsid w:val="00C3456F"/>
    <w:rsid w:val="00C34ED3"/>
    <w:rsid w:val="00C35016"/>
    <w:rsid w:val="00C35CE9"/>
    <w:rsid w:val="00C35CF2"/>
    <w:rsid w:val="00C35EBA"/>
    <w:rsid w:val="00C36988"/>
    <w:rsid w:val="00C37D07"/>
    <w:rsid w:val="00C37EB0"/>
    <w:rsid w:val="00C40503"/>
    <w:rsid w:val="00C4090B"/>
    <w:rsid w:val="00C424CE"/>
    <w:rsid w:val="00C4337F"/>
    <w:rsid w:val="00C44DCF"/>
    <w:rsid w:val="00C4513A"/>
    <w:rsid w:val="00C4580C"/>
    <w:rsid w:val="00C458E1"/>
    <w:rsid w:val="00C45C87"/>
    <w:rsid w:val="00C45DA6"/>
    <w:rsid w:val="00C45E2C"/>
    <w:rsid w:val="00C45F69"/>
    <w:rsid w:val="00C46046"/>
    <w:rsid w:val="00C46D62"/>
    <w:rsid w:val="00C47417"/>
    <w:rsid w:val="00C4746E"/>
    <w:rsid w:val="00C47F11"/>
    <w:rsid w:val="00C50625"/>
    <w:rsid w:val="00C50B08"/>
    <w:rsid w:val="00C51B51"/>
    <w:rsid w:val="00C51B76"/>
    <w:rsid w:val="00C51E39"/>
    <w:rsid w:val="00C521EB"/>
    <w:rsid w:val="00C524FC"/>
    <w:rsid w:val="00C52E5A"/>
    <w:rsid w:val="00C52EFF"/>
    <w:rsid w:val="00C5303F"/>
    <w:rsid w:val="00C53863"/>
    <w:rsid w:val="00C55541"/>
    <w:rsid w:val="00C55B15"/>
    <w:rsid w:val="00C56188"/>
    <w:rsid w:val="00C56295"/>
    <w:rsid w:val="00C56451"/>
    <w:rsid w:val="00C56FA4"/>
    <w:rsid w:val="00C57A0F"/>
    <w:rsid w:val="00C6048D"/>
    <w:rsid w:val="00C60A27"/>
    <w:rsid w:val="00C610F6"/>
    <w:rsid w:val="00C6158F"/>
    <w:rsid w:val="00C61CE4"/>
    <w:rsid w:val="00C62295"/>
    <w:rsid w:val="00C62622"/>
    <w:rsid w:val="00C626E1"/>
    <w:rsid w:val="00C628A4"/>
    <w:rsid w:val="00C63240"/>
    <w:rsid w:val="00C63764"/>
    <w:rsid w:val="00C63837"/>
    <w:rsid w:val="00C63C21"/>
    <w:rsid w:val="00C644B1"/>
    <w:rsid w:val="00C64585"/>
    <w:rsid w:val="00C64C3C"/>
    <w:rsid w:val="00C64DE4"/>
    <w:rsid w:val="00C65A51"/>
    <w:rsid w:val="00C65CF2"/>
    <w:rsid w:val="00C6686F"/>
    <w:rsid w:val="00C6703E"/>
    <w:rsid w:val="00C67449"/>
    <w:rsid w:val="00C67A60"/>
    <w:rsid w:val="00C7023C"/>
    <w:rsid w:val="00C7059F"/>
    <w:rsid w:val="00C707FF"/>
    <w:rsid w:val="00C70947"/>
    <w:rsid w:val="00C70F33"/>
    <w:rsid w:val="00C70FF5"/>
    <w:rsid w:val="00C71196"/>
    <w:rsid w:val="00C71931"/>
    <w:rsid w:val="00C71B9D"/>
    <w:rsid w:val="00C71BAA"/>
    <w:rsid w:val="00C71CEF"/>
    <w:rsid w:val="00C71F6F"/>
    <w:rsid w:val="00C71F72"/>
    <w:rsid w:val="00C7213E"/>
    <w:rsid w:val="00C72953"/>
    <w:rsid w:val="00C72BC2"/>
    <w:rsid w:val="00C735A8"/>
    <w:rsid w:val="00C73EF6"/>
    <w:rsid w:val="00C73F4E"/>
    <w:rsid w:val="00C73F65"/>
    <w:rsid w:val="00C7457C"/>
    <w:rsid w:val="00C746E6"/>
    <w:rsid w:val="00C74D61"/>
    <w:rsid w:val="00C7537C"/>
    <w:rsid w:val="00C7540E"/>
    <w:rsid w:val="00C75D18"/>
    <w:rsid w:val="00C75FA5"/>
    <w:rsid w:val="00C76305"/>
    <w:rsid w:val="00C76553"/>
    <w:rsid w:val="00C7710F"/>
    <w:rsid w:val="00C773C3"/>
    <w:rsid w:val="00C77725"/>
    <w:rsid w:val="00C8042B"/>
    <w:rsid w:val="00C80B42"/>
    <w:rsid w:val="00C80B4E"/>
    <w:rsid w:val="00C80BF2"/>
    <w:rsid w:val="00C80FF6"/>
    <w:rsid w:val="00C81AE9"/>
    <w:rsid w:val="00C827E3"/>
    <w:rsid w:val="00C8280B"/>
    <w:rsid w:val="00C831DE"/>
    <w:rsid w:val="00C832E2"/>
    <w:rsid w:val="00C83886"/>
    <w:rsid w:val="00C83B52"/>
    <w:rsid w:val="00C83C44"/>
    <w:rsid w:val="00C83E82"/>
    <w:rsid w:val="00C84039"/>
    <w:rsid w:val="00C840B9"/>
    <w:rsid w:val="00C841ED"/>
    <w:rsid w:val="00C843F0"/>
    <w:rsid w:val="00C845B9"/>
    <w:rsid w:val="00C84A32"/>
    <w:rsid w:val="00C84B10"/>
    <w:rsid w:val="00C85189"/>
    <w:rsid w:val="00C8616B"/>
    <w:rsid w:val="00C86292"/>
    <w:rsid w:val="00C8648A"/>
    <w:rsid w:val="00C86938"/>
    <w:rsid w:val="00C86A0A"/>
    <w:rsid w:val="00C875AA"/>
    <w:rsid w:val="00C875AC"/>
    <w:rsid w:val="00C87749"/>
    <w:rsid w:val="00C8779E"/>
    <w:rsid w:val="00C90348"/>
    <w:rsid w:val="00C90735"/>
    <w:rsid w:val="00C90A66"/>
    <w:rsid w:val="00C90E6D"/>
    <w:rsid w:val="00C91361"/>
    <w:rsid w:val="00C91763"/>
    <w:rsid w:val="00C91E97"/>
    <w:rsid w:val="00C9394D"/>
    <w:rsid w:val="00C93C8F"/>
    <w:rsid w:val="00C947A7"/>
    <w:rsid w:val="00C95304"/>
    <w:rsid w:val="00C955D7"/>
    <w:rsid w:val="00C95EC0"/>
    <w:rsid w:val="00C96075"/>
    <w:rsid w:val="00C9632F"/>
    <w:rsid w:val="00C9731A"/>
    <w:rsid w:val="00C976E3"/>
    <w:rsid w:val="00C97955"/>
    <w:rsid w:val="00C97A36"/>
    <w:rsid w:val="00CA10CB"/>
    <w:rsid w:val="00CA1473"/>
    <w:rsid w:val="00CA2843"/>
    <w:rsid w:val="00CA2951"/>
    <w:rsid w:val="00CA2DDB"/>
    <w:rsid w:val="00CA2F6A"/>
    <w:rsid w:val="00CA31D7"/>
    <w:rsid w:val="00CA36FB"/>
    <w:rsid w:val="00CA379A"/>
    <w:rsid w:val="00CA3B9B"/>
    <w:rsid w:val="00CA418C"/>
    <w:rsid w:val="00CA5EA6"/>
    <w:rsid w:val="00CA66F3"/>
    <w:rsid w:val="00CB01B6"/>
    <w:rsid w:val="00CB1C2B"/>
    <w:rsid w:val="00CB1C49"/>
    <w:rsid w:val="00CB20C0"/>
    <w:rsid w:val="00CB20E7"/>
    <w:rsid w:val="00CB23F2"/>
    <w:rsid w:val="00CB2417"/>
    <w:rsid w:val="00CB277E"/>
    <w:rsid w:val="00CB2812"/>
    <w:rsid w:val="00CB2E63"/>
    <w:rsid w:val="00CB2FBD"/>
    <w:rsid w:val="00CB30DE"/>
    <w:rsid w:val="00CB3319"/>
    <w:rsid w:val="00CB3FFF"/>
    <w:rsid w:val="00CB42A2"/>
    <w:rsid w:val="00CB442C"/>
    <w:rsid w:val="00CB492B"/>
    <w:rsid w:val="00CB51FE"/>
    <w:rsid w:val="00CB56EB"/>
    <w:rsid w:val="00CB5A28"/>
    <w:rsid w:val="00CB5D35"/>
    <w:rsid w:val="00CB65FA"/>
    <w:rsid w:val="00CB6DDC"/>
    <w:rsid w:val="00CB6F47"/>
    <w:rsid w:val="00CB729E"/>
    <w:rsid w:val="00CC0117"/>
    <w:rsid w:val="00CC0633"/>
    <w:rsid w:val="00CC0676"/>
    <w:rsid w:val="00CC068E"/>
    <w:rsid w:val="00CC0ED8"/>
    <w:rsid w:val="00CC1D24"/>
    <w:rsid w:val="00CC2363"/>
    <w:rsid w:val="00CC295E"/>
    <w:rsid w:val="00CC2994"/>
    <w:rsid w:val="00CC2EB1"/>
    <w:rsid w:val="00CC3037"/>
    <w:rsid w:val="00CC34EF"/>
    <w:rsid w:val="00CC3B21"/>
    <w:rsid w:val="00CC3D44"/>
    <w:rsid w:val="00CC4570"/>
    <w:rsid w:val="00CC47A6"/>
    <w:rsid w:val="00CC567D"/>
    <w:rsid w:val="00CC5A57"/>
    <w:rsid w:val="00CC6714"/>
    <w:rsid w:val="00CC707A"/>
    <w:rsid w:val="00CC72A2"/>
    <w:rsid w:val="00CC79F2"/>
    <w:rsid w:val="00CC7FB5"/>
    <w:rsid w:val="00CD046E"/>
    <w:rsid w:val="00CD0A31"/>
    <w:rsid w:val="00CD0B50"/>
    <w:rsid w:val="00CD0BBA"/>
    <w:rsid w:val="00CD1FEF"/>
    <w:rsid w:val="00CD236C"/>
    <w:rsid w:val="00CD242F"/>
    <w:rsid w:val="00CD2570"/>
    <w:rsid w:val="00CD375C"/>
    <w:rsid w:val="00CD3F10"/>
    <w:rsid w:val="00CD4086"/>
    <w:rsid w:val="00CD440C"/>
    <w:rsid w:val="00CD467A"/>
    <w:rsid w:val="00CD4D2C"/>
    <w:rsid w:val="00CD4FFA"/>
    <w:rsid w:val="00CD53C3"/>
    <w:rsid w:val="00CD5466"/>
    <w:rsid w:val="00CD5670"/>
    <w:rsid w:val="00CD56C6"/>
    <w:rsid w:val="00CD56ED"/>
    <w:rsid w:val="00CD63D4"/>
    <w:rsid w:val="00CD651F"/>
    <w:rsid w:val="00CD6713"/>
    <w:rsid w:val="00CD6D49"/>
    <w:rsid w:val="00CD77E1"/>
    <w:rsid w:val="00CE0271"/>
    <w:rsid w:val="00CE0660"/>
    <w:rsid w:val="00CE0FF8"/>
    <w:rsid w:val="00CE11E6"/>
    <w:rsid w:val="00CE14AF"/>
    <w:rsid w:val="00CE184E"/>
    <w:rsid w:val="00CE1CD8"/>
    <w:rsid w:val="00CE2111"/>
    <w:rsid w:val="00CE236D"/>
    <w:rsid w:val="00CE3040"/>
    <w:rsid w:val="00CE3313"/>
    <w:rsid w:val="00CE3639"/>
    <w:rsid w:val="00CE49E9"/>
    <w:rsid w:val="00CE4DDC"/>
    <w:rsid w:val="00CE4E55"/>
    <w:rsid w:val="00CE56F2"/>
    <w:rsid w:val="00CE5812"/>
    <w:rsid w:val="00CE6C9C"/>
    <w:rsid w:val="00CE7416"/>
    <w:rsid w:val="00CE792E"/>
    <w:rsid w:val="00CE7D3B"/>
    <w:rsid w:val="00CF0690"/>
    <w:rsid w:val="00CF085A"/>
    <w:rsid w:val="00CF0DFA"/>
    <w:rsid w:val="00CF146E"/>
    <w:rsid w:val="00CF1ABB"/>
    <w:rsid w:val="00CF22F3"/>
    <w:rsid w:val="00CF24C3"/>
    <w:rsid w:val="00CF25FB"/>
    <w:rsid w:val="00CF2795"/>
    <w:rsid w:val="00CF282B"/>
    <w:rsid w:val="00CF34D0"/>
    <w:rsid w:val="00CF3BC6"/>
    <w:rsid w:val="00CF3E33"/>
    <w:rsid w:val="00CF3E4B"/>
    <w:rsid w:val="00CF4010"/>
    <w:rsid w:val="00CF4104"/>
    <w:rsid w:val="00CF4716"/>
    <w:rsid w:val="00CF47C2"/>
    <w:rsid w:val="00CF49AF"/>
    <w:rsid w:val="00CF4ACF"/>
    <w:rsid w:val="00CF5009"/>
    <w:rsid w:val="00CF503A"/>
    <w:rsid w:val="00CF5121"/>
    <w:rsid w:val="00CF52F9"/>
    <w:rsid w:val="00CF54B0"/>
    <w:rsid w:val="00CF5A98"/>
    <w:rsid w:val="00CF5C3D"/>
    <w:rsid w:val="00CF6D7A"/>
    <w:rsid w:val="00CF72E9"/>
    <w:rsid w:val="00CF79F8"/>
    <w:rsid w:val="00CF7AA5"/>
    <w:rsid w:val="00CF7DD3"/>
    <w:rsid w:val="00D0034A"/>
    <w:rsid w:val="00D01118"/>
    <w:rsid w:val="00D01CE4"/>
    <w:rsid w:val="00D02040"/>
    <w:rsid w:val="00D02B7C"/>
    <w:rsid w:val="00D02D71"/>
    <w:rsid w:val="00D02DC1"/>
    <w:rsid w:val="00D02F7D"/>
    <w:rsid w:val="00D0317F"/>
    <w:rsid w:val="00D03644"/>
    <w:rsid w:val="00D039A1"/>
    <w:rsid w:val="00D03AB2"/>
    <w:rsid w:val="00D0463B"/>
    <w:rsid w:val="00D0500E"/>
    <w:rsid w:val="00D05233"/>
    <w:rsid w:val="00D054D7"/>
    <w:rsid w:val="00D055AF"/>
    <w:rsid w:val="00D05743"/>
    <w:rsid w:val="00D05F51"/>
    <w:rsid w:val="00D06352"/>
    <w:rsid w:val="00D07A2F"/>
    <w:rsid w:val="00D07AB2"/>
    <w:rsid w:val="00D07E47"/>
    <w:rsid w:val="00D10875"/>
    <w:rsid w:val="00D109E9"/>
    <w:rsid w:val="00D11AEB"/>
    <w:rsid w:val="00D12805"/>
    <w:rsid w:val="00D141FE"/>
    <w:rsid w:val="00D14590"/>
    <w:rsid w:val="00D14A5A"/>
    <w:rsid w:val="00D15B55"/>
    <w:rsid w:val="00D15C99"/>
    <w:rsid w:val="00D162B2"/>
    <w:rsid w:val="00D164E9"/>
    <w:rsid w:val="00D166EE"/>
    <w:rsid w:val="00D1671F"/>
    <w:rsid w:val="00D16923"/>
    <w:rsid w:val="00D16A27"/>
    <w:rsid w:val="00D16AEE"/>
    <w:rsid w:val="00D16FFC"/>
    <w:rsid w:val="00D170CB"/>
    <w:rsid w:val="00D17B63"/>
    <w:rsid w:val="00D17FC4"/>
    <w:rsid w:val="00D20311"/>
    <w:rsid w:val="00D2074D"/>
    <w:rsid w:val="00D20F2B"/>
    <w:rsid w:val="00D21102"/>
    <w:rsid w:val="00D21331"/>
    <w:rsid w:val="00D21CFF"/>
    <w:rsid w:val="00D21F44"/>
    <w:rsid w:val="00D23A84"/>
    <w:rsid w:val="00D23BB6"/>
    <w:rsid w:val="00D23C52"/>
    <w:rsid w:val="00D23F9A"/>
    <w:rsid w:val="00D25533"/>
    <w:rsid w:val="00D25B80"/>
    <w:rsid w:val="00D25CEE"/>
    <w:rsid w:val="00D25F0D"/>
    <w:rsid w:val="00D25F12"/>
    <w:rsid w:val="00D26AF1"/>
    <w:rsid w:val="00D26B4E"/>
    <w:rsid w:val="00D27557"/>
    <w:rsid w:val="00D27987"/>
    <w:rsid w:val="00D27CA5"/>
    <w:rsid w:val="00D27F27"/>
    <w:rsid w:val="00D30F14"/>
    <w:rsid w:val="00D31218"/>
    <w:rsid w:val="00D3143C"/>
    <w:rsid w:val="00D3154B"/>
    <w:rsid w:val="00D3172B"/>
    <w:rsid w:val="00D31950"/>
    <w:rsid w:val="00D31F85"/>
    <w:rsid w:val="00D32216"/>
    <w:rsid w:val="00D325E2"/>
    <w:rsid w:val="00D3262F"/>
    <w:rsid w:val="00D328DD"/>
    <w:rsid w:val="00D328FF"/>
    <w:rsid w:val="00D3392D"/>
    <w:rsid w:val="00D33C87"/>
    <w:rsid w:val="00D33EE3"/>
    <w:rsid w:val="00D342A3"/>
    <w:rsid w:val="00D342AD"/>
    <w:rsid w:val="00D343D3"/>
    <w:rsid w:val="00D34A35"/>
    <w:rsid w:val="00D35196"/>
    <w:rsid w:val="00D354BA"/>
    <w:rsid w:val="00D35659"/>
    <w:rsid w:val="00D35EA4"/>
    <w:rsid w:val="00D36327"/>
    <w:rsid w:val="00D36607"/>
    <w:rsid w:val="00D3723B"/>
    <w:rsid w:val="00D372A6"/>
    <w:rsid w:val="00D374A6"/>
    <w:rsid w:val="00D3797A"/>
    <w:rsid w:val="00D37E94"/>
    <w:rsid w:val="00D37F70"/>
    <w:rsid w:val="00D40574"/>
    <w:rsid w:val="00D4058B"/>
    <w:rsid w:val="00D40748"/>
    <w:rsid w:val="00D41218"/>
    <w:rsid w:val="00D41C1A"/>
    <w:rsid w:val="00D4207B"/>
    <w:rsid w:val="00D424E7"/>
    <w:rsid w:val="00D4333F"/>
    <w:rsid w:val="00D43957"/>
    <w:rsid w:val="00D43C47"/>
    <w:rsid w:val="00D43CD6"/>
    <w:rsid w:val="00D43FE1"/>
    <w:rsid w:val="00D44765"/>
    <w:rsid w:val="00D44EAC"/>
    <w:rsid w:val="00D45146"/>
    <w:rsid w:val="00D4563F"/>
    <w:rsid w:val="00D4570D"/>
    <w:rsid w:val="00D4577E"/>
    <w:rsid w:val="00D46AF9"/>
    <w:rsid w:val="00D47FD6"/>
    <w:rsid w:val="00D50F15"/>
    <w:rsid w:val="00D5107F"/>
    <w:rsid w:val="00D51F12"/>
    <w:rsid w:val="00D529F6"/>
    <w:rsid w:val="00D52B6A"/>
    <w:rsid w:val="00D536F8"/>
    <w:rsid w:val="00D539C5"/>
    <w:rsid w:val="00D53A8C"/>
    <w:rsid w:val="00D53B02"/>
    <w:rsid w:val="00D542BD"/>
    <w:rsid w:val="00D548DD"/>
    <w:rsid w:val="00D5502F"/>
    <w:rsid w:val="00D55117"/>
    <w:rsid w:val="00D555F6"/>
    <w:rsid w:val="00D55D0D"/>
    <w:rsid w:val="00D55D37"/>
    <w:rsid w:val="00D55F73"/>
    <w:rsid w:val="00D56174"/>
    <w:rsid w:val="00D561B3"/>
    <w:rsid w:val="00D57587"/>
    <w:rsid w:val="00D5787D"/>
    <w:rsid w:val="00D57F9B"/>
    <w:rsid w:val="00D60657"/>
    <w:rsid w:val="00D60A85"/>
    <w:rsid w:val="00D61752"/>
    <w:rsid w:val="00D61839"/>
    <w:rsid w:val="00D61AB0"/>
    <w:rsid w:val="00D61B53"/>
    <w:rsid w:val="00D61B90"/>
    <w:rsid w:val="00D61D82"/>
    <w:rsid w:val="00D6215C"/>
    <w:rsid w:val="00D6251B"/>
    <w:rsid w:val="00D62941"/>
    <w:rsid w:val="00D63E73"/>
    <w:rsid w:val="00D6490B"/>
    <w:rsid w:val="00D64EAD"/>
    <w:rsid w:val="00D6511F"/>
    <w:rsid w:val="00D6592A"/>
    <w:rsid w:val="00D65C00"/>
    <w:rsid w:val="00D67ADD"/>
    <w:rsid w:val="00D67E89"/>
    <w:rsid w:val="00D70091"/>
    <w:rsid w:val="00D70276"/>
    <w:rsid w:val="00D70948"/>
    <w:rsid w:val="00D70970"/>
    <w:rsid w:val="00D71216"/>
    <w:rsid w:val="00D71380"/>
    <w:rsid w:val="00D71A55"/>
    <w:rsid w:val="00D722A0"/>
    <w:rsid w:val="00D722A7"/>
    <w:rsid w:val="00D722B8"/>
    <w:rsid w:val="00D722BC"/>
    <w:rsid w:val="00D72672"/>
    <w:rsid w:val="00D72DE5"/>
    <w:rsid w:val="00D73637"/>
    <w:rsid w:val="00D739DF"/>
    <w:rsid w:val="00D7402C"/>
    <w:rsid w:val="00D741E3"/>
    <w:rsid w:val="00D746BE"/>
    <w:rsid w:val="00D75805"/>
    <w:rsid w:val="00D75D63"/>
    <w:rsid w:val="00D760FF"/>
    <w:rsid w:val="00D76676"/>
    <w:rsid w:val="00D76A49"/>
    <w:rsid w:val="00D771BC"/>
    <w:rsid w:val="00D7754D"/>
    <w:rsid w:val="00D77928"/>
    <w:rsid w:val="00D77EA7"/>
    <w:rsid w:val="00D80486"/>
    <w:rsid w:val="00D80AF0"/>
    <w:rsid w:val="00D80BF8"/>
    <w:rsid w:val="00D81BAD"/>
    <w:rsid w:val="00D82292"/>
    <w:rsid w:val="00D826F3"/>
    <w:rsid w:val="00D827D7"/>
    <w:rsid w:val="00D82D5B"/>
    <w:rsid w:val="00D83BE4"/>
    <w:rsid w:val="00D83C10"/>
    <w:rsid w:val="00D8408F"/>
    <w:rsid w:val="00D848FD"/>
    <w:rsid w:val="00D84D83"/>
    <w:rsid w:val="00D84DBC"/>
    <w:rsid w:val="00D850AE"/>
    <w:rsid w:val="00D85228"/>
    <w:rsid w:val="00D86756"/>
    <w:rsid w:val="00D8676A"/>
    <w:rsid w:val="00D867C2"/>
    <w:rsid w:val="00D878F7"/>
    <w:rsid w:val="00D87AAE"/>
    <w:rsid w:val="00D901AC"/>
    <w:rsid w:val="00D90391"/>
    <w:rsid w:val="00D90784"/>
    <w:rsid w:val="00D90907"/>
    <w:rsid w:val="00D90B37"/>
    <w:rsid w:val="00D90DF8"/>
    <w:rsid w:val="00D90F58"/>
    <w:rsid w:val="00D910CB"/>
    <w:rsid w:val="00D9111F"/>
    <w:rsid w:val="00D91386"/>
    <w:rsid w:val="00D913A0"/>
    <w:rsid w:val="00D91982"/>
    <w:rsid w:val="00D919C9"/>
    <w:rsid w:val="00D92557"/>
    <w:rsid w:val="00D92CF5"/>
    <w:rsid w:val="00D92FA8"/>
    <w:rsid w:val="00D9301F"/>
    <w:rsid w:val="00D930BD"/>
    <w:rsid w:val="00D9320A"/>
    <w:rsid w:val="00D93651"/>
    <w:rsid w:val="00D9369B"/>
    <w:rsid w:val="00D93A8A"/>
    <w:rsid w:val="00D94B1C"/>
    <w:rsid w:val="00D95319"/>
    <w:rsid w:val="00D95355"/>
    <w:rsid w:val="00D954FC"/>
    <w:rsid w:val="00D955BE"/>
    <w:rsid w:val="00D959DA"/>
    <w:rsid w:val="00D95CBF"/>
    <w:rsid w:val="00D9644F"/>
    <w:rsid w:val="00D97660"/>
    <w:rsid w:val="00DA09A5"/>
    <w:rsid w:val="00DA0BAF"/>
    <w:rsid w:val="00DA143D"/>
    <w:rsid w:val="00DA155C"/>
    <w:rsid w:val="00DA1686"/>
    <w:rsid w:val="00DA2017"/>
    <w:rsid w:val="00DA24F3"/>
    <w:rsid w:val="00DA2762"/>
    <w:rsid w:val="00DA2DF4"/>
    <w:rsid w:val="00DA320A"/>
    <w:rsid w:val="00DA3429"/>
    <w:rsid w:val="00DA3844"/>
    <w:rsid w:val="00DA3AC8"/>
    <w:rsid w:val="00DA4747"/>
    <w:rsid w:val="00DA478C"/>
    <w:rsid w:val="00DA4E32"/>
    <w:rsid w:val="00DA4FF8"/>
    <w:rsid w:val="00DA5B92"/>
    <w:rsid w:val="00DA6B87"/>
    <w:rsid w:val="00DA6CDB"/>
    <w:rsid w:val="00DA73CB"/>
    <w:rsid w:val="00DA74CF"/>
    <w:rsid w:val="00DA7593"/>
    <w:rsid w:val="00DB0151"/>
    <w:rsid w:val="00DB0329"/>
    <w:rsid w:val="00DB081F"/>
    <w:rsid w:val="00DB0873"/>
    <w:rsid w:val="00DB0A57"/>
    <w:rsid w:val="00DB1455"/>
    <w:rsid w:val="00DB15C0"/>
    <w:rsid w:val="00DB17B3"/>
    <w:rsid w:val="00DB1970"/>
    <w:rsid w:val="00DB1985"/>
    <w:rsid w:val="00DB1B11"/>
    <w:rsid w:val="00DB220E"/>
    <w:rsid w:val="00DB235F"/>
    <w:rsid w:val="00DB242B"/>
    <w:rsid w:val="00DB2755"/>
    <w:rsid w:val="00DB326E"/>
    <w:rsid w:val="00DB3548"/>
    <w:rsid w:val="00DB35CD"/>
    <w:rsid w:val="00DB3B28"/>
    <w:rsid w:val="00DB447E"/>
    <w:rsid w:val="00DB47A4"/>
    <w:rsid w:val="00DB4B70"/>
    <w:rsid w:val="00DB4BC8"/>
    <w:rsid w:val="00DB50C7"/>
    <w:rsid w:val="00DB5D0C"/>
    <w:rsid w:val="00DB65A9"/>
    <w:rsid w:val="00DB683B"/>
    <w:rsid w:val="00DB7439"/>
    <w:rsid w:val="00DB77B8"/>
    <w:rsid w:val="00DB7829"/>
    <w:rsid w:val="00DB7EB5"/>
    <w:rsid w:val="00DB7F56"/>
    <w:rsid w:val="00DC00DD"/>
    <w:rsid w:val="00DC0A32"/>
    <w:rsid w:val="00DC13FF"/>
    <w:rsid w:val="00DC1843"/>
    <w:rsid w:val="00DC1986"/>
    <w:rsid w:val="00DC22CA"/>
    <w:rsid w:val="00DC23A7"/>
    <w:rsid w:val="00DC2A5F"/>
    <w:rsid w:val="00DC34B0"/>
    <w:rsid w:val="00DC3AAE"/>
    <w:rsid w:val="00DC4023"/>
    <w:rsid w:val="00DC4521"/>
    <w:rsid w:val="00DC471E"/>
    <w:rsid w:val="00DC4C8C"/>
    <w:rsid w:val="00DC4E49"/>
    <w:rsid w:val="00DC4F42"/>
    <w:rsid w:val="00DC4FA8"/>
    <w:rsid w:val="00DC535A"/>
    <w:rsid w:val="00DC5741"/>
    <w:rsid w:val="00DC5D2B"/>
    <w:rsid w:val="00DC6075"/>
    <w:rsid w:val="00DC658B"/>
    <w:rsid w:val="00DC65D9"/>
    <w:rsid w:val="00DC698E"/>
    <w:rsid w:val="00DC6D29"/>
    <w:rsid w:val="00DC7100"/>
    <w:rsid w:val="00DC737C"/>
    <w:rsid w:val="00DC7671"/>
    <w:rsid w:val="00DC790F"/>
    <w:rsid w:val="00DC7B72"/>
    <w:rsid w:val="00DD02C1"/>
    <w:rsid w:val="00DD035E"/>
    <w:rsid w:val="00DD16DA"/>
    <w:rsid w:val="00DD1920"/>
    <w:rsid w:val="00DD19F1"/>
    <w:rsid w:val="00DD2B6E"/>
    <w:rsid w:val="00DD37B3"/>
    <w:rsid w:val="00DD3AFE"/>
    <w:rsid w:val="00DD3E2E"/>
    <w:rsid w:val="00DD4315"/>
    <w:rsid w:val="00DD4FCE"/>
    <w:rsid w:val="00DD6125"/>
    <w:rsid w:val="00DD7086"/>
    <w:rsid w:val="00DD7110"/>
    <w:rsid w:val="00DE0217"/>
    <w:rsid w:val="00DE07CD"/>
    <w:rsid w:val="00DE097A"/>
    <w:rsid w:val="00DE0993"/>
    <w:rsid w:val="00DE0A22"/>
    <w:rsid w:val="00DE0AE6"/>
    <w:rsid w:val="00DE1B6C"/>
    <w:rsid w:val="00DE1EE7"/>
    <w:rsid w:val="00DE1FD9"/>
    <w:rsid w:val="00DE2D36"/>
    <w:rsid w:val="00DE2D9C"/>
    <w:rsid w:val="00DE36FB"/>
    <w:rsid w:val="00DE3836"/>
    <w:rsid w:val="00DE400A"/>
    <w:rsid w:val="00DE473D"/>
    <w:rsid w:val="00DE4F42"/>
    <w:rsid w:val="00DE5076"/>
    <w:rsid w:val="00DE5105"/>
    <w:rsid w:val="00DE526B"/>
    <w:rsid w:val="00DE56F9"/>
    <w:rsid w:val="00DE588C"/>
    <w:rsid w:val="00DE5EF2"/>
    <w:rsid w:val="00DE632E"/>
    <w:rsid w:val="00DE6C55"/>
    <w:rsid w:val="00DE6EA1"/>
    <w:rsid w:val="00DE7585"/>
    <w:rsid w:val="00DE7B1E"/>
    <w:rsid w:val="00DE7D75"/>
    <w:rsid w:val="00DE7D9C"/>
    <w:rsid w:val="00DE7ED8"/>
    <w:rsid w:val="00DF0BF5"/>
    <w:rsid w:val="00DF268C"/>
    <w:rsid w:val="00DF2B05"/>
    <w:rsid w:val="00DF2DB7"/>
    <w:rsid w:val="00DF2DDB"/>
    <w:rsid w:val="00DF32ED"/>
    <w:rsid w:val="00DF3772"/>
    <w:rsid w:val="00DF42AB"/>
    <w:rsid w:val="00DF46AB"/>
    <w:rsid w:val="00DF495C"/>
    <w:rsid w:val="00DF4B77"/>
    <w:rsid w:val="00DF5E48"/>
    <w:rsid w:val="00DF65E3"/>
    <w:rsid w:val="00DF6A6E"/>
    <w:rsid w:val="00DF72FF"/>
    <w:rsid w:val="00DF7B42"/>
    <w:rsid w:val="00DF7CCD"/>
    <w:rsid w:val="00E000A0"/>
    <w:rsid w:val="00E00384"/>
    <w:rsid w:val="00E00E56"/>
    <w:rsid w:val="00E0141C"/>
    <w:rsid w:val="00E021C0"/>
    <w:rsid w:val="00E0248D"/>
    <w:rsid w:val="00E025A5"/>
    <w:rsid w:val="00E02B2A"/>
    <w:rsid w:val="00E03C44"/>
    <w:rsid w:val="00E03E9F"/>
    <w:rsid w:val="00E0408E"/>
    <w:rsid w:val="00E04428"/>
    <w:rsid w:val="00E048D4"/>
    <w:rsid w:val="00E05578"/>
    <w:rsid w:val="00E063A8"/>
    <w:rsid w:val="00E063F7"/>
    <w:rsid w:val="00E07169"/>
    <w:rsid w:val="00E079E1"/>
    <w:rsid w:val="00E103C3"/>
    <w:rsid w:val="00E111FB"/>
    <w:rsid w:val="00E11E7B"/>
    <w:rsid w:val="00E123B6"/>
    <w:rsid w:val="00E123C3"/>
    <w:rsid w:val="00E125E4"/>
    <w:rsid w:val="00E1266D"/>
    <w:rsid w:val="00E127B3"/>
    <w:rsid w:val="00E1317F"/>
    <w:rsid w:val="00E13846"/>
    <w:rsid w:val="00E148CB"/>
    <w:rsid w:val="00E14ACC"/>
    <w:rsid w:val="00E15014"/>
    <w:rsid w:val="00E15539"/>
    <w:rsid w:val="00E15B75"/>
    <w:rsid w:val="00E17111"/>
    <w:rsid w:val="00E20018"/>
    <w:rsid w:val="00E20685"/>
    <w:rsid w:val="00E20773"/>
    <w:rsid w:val="00E20FB9"/>
    <w:rsid w:val="00E2166C"/>
    <w:rsid w:val="00E217CD"/>
    <w:rsid w:val="00E2180C"/>
    <w:rsid w:val="00E219F0"/>
    <w:rsid w:val="00E21DB2"/>
    <w:rsid w:val="00E21EC8"/>
    <w:rsid w:val="00E225F3"/>
    <w:rsid w:val="00E2286F"/>
    <w:rsid w:val="00E22FD1"/>
    <w:rsid w:val="00E23AE2"/>
    <w:rsid w:val="00E242F1"/>
    <w:rsid w:val="00E2436C"/>
    <w:rsid w:val="00E246CB"/>
    <w:rsid w:val="00E2488E"/>
    <w:rsid w:val="00E2552D"/>
    <w:rsid w:val="00E268FC"/>
    <w:rsid w:val="00E27B16"/>
    <w:rsid w:val="00E301F6"/>
    <w:rsid w:val="00E304BB"/>
    <w:rsid w:val="00E31048"/>
    <w:rsid w:val="00E32766"/>
    <w:rsid w:val="00E32893"/>
    <w:rsid w:val="00E32D9E"/>
    <w:rsid w:val="00E332D4"/>
    <w:rsid w:val="00E33E57"/>
    <w:rsid w:val="00E34B84"/>
    <w:rsid w:val="00E351AA"/>
    <w:rsid w:val="00E3564D"/>
    <w:rsid w:val="00E3568E"/>
    <w:rsid w:val="00E35AE7"/>
    <w:rsid w:val="00E37034"/>
    <w:rsid w:val="00E37C0E"/>
    <w:rsid w:val="00E37DB9"/>
    <w:rsid w:val="00E4012A"/>
    <w:rsid w:val="00E405AB"/>
    <w:rsid w:val="00E4175E"/>
    <w:rsid w:val="00E42958"/>
    <w:rsid w:val="00E42D72"/>
    <w:rsid w:val="00E433A5"/>
    <w:rsid w:val="00E43636"/>
    <w:rsid w:val="00E43C3A"/>
    <w:rsid w:val="00E44042"/>
    <w:rsid w:val="00E44495"/>
    <w:rsid w:val="00E449CF"/>
    <w:rsid w:val="00E45077"/>
    <w:rsid w:val="00E4535D"/>
    <w:rsid w:val="00E45381"/>
    <w:rsid w:val="00E4545C"/>
    <w:rsid w:val="00E454C0"/>
    <w:rsid w:val="00E4570D"/>
    <w:rsid w:val="00E459E5"/>
    <w:rsid w:val="00E45C1C"/>
    <w:rsid w:val="00E45EA2"/>
    <w:rsid w:val="00E45EBD"/>
    <w:rsid w:val="00E46336"/>
    <w:rsid w:val="00E467C9"/>
    <w:rsid w:val="00E46850"/>
    <w:rsid w:val="00E46B18"/>
    <w:rsid w:val="00E476BF"/>
    <w:rsid w:val="00E4799B"/>
    <w:rsid w:val="00E47EB5"/>
    <w:rsid w:val="00E47ED4"/>
    <w:rsid w:val="00E5049F"/>
    <w:rsid w:val="00E50586"/>
    <w:rsid w:val="00E50667"/>
    <w:rsid w:val="00E50B9E"/>
    <w:rsid w:val="00E5142F"/>
    <w:rsid w:val="00E51610"/>
    <w:rsid w:val="00E51B7B"/>
    <w:rsid w:val="00E51DA8"/>
    <w:rsid w:val="00E52601"/>
    <w:rsid w:val="00E52E66"/>
    <w:rsid w:val="00E52FD8"/>
    <w:rsid w:val="00E53554"/>
    <w:rsid w:val="00E5397E"/>
    <w:rsid w:val="00E53B54"/>
    <w:rsid w:val="00E53D0C"/>
    <w:rsid w:val="00E54B3C"/>
    <w:rsid w:val="00E55268"/>
    <w:rsid w:val="00E553C9"/>
    <w:rsid w:val="00E55C2F"/>
    <w:rsid w:val="00E56936"/>
    <w:rsid w:val="00E56BDC"/>
    <w:rsid w:val="00E56D4F"/>
    <w:rsid w:val="00E56E64"/>
    <w:rsid w:val="00E5780D"/>
    <w:rsid w:val="00E60AC8"/>
    <w:rsid w:val="00E61734"/>
    <w:rsid w:val="00E61836"/>
    <w:rsid w:val="00E622A8"/>
    <w:rsid w:val="00E625E1"/>
    <w:rsid w:val="00E629A4"/>
    <w:rsid w:val="00E63E76"/>
    <w:rsid w:val="00E64981"/>
    <w:rsid w:val="00E64E0B"/>
    <w:rsid w:val="00E654E6"/>
    <w:rsid w:val="00E66396"/>
    <w:rsid w:val="00E667BF"/>
    <w:rsid w:val="00E66E08"/>
    <w:rsid w:val="00E66FED"/>
    <w:rsid w:val="00E678BA"/>
    <w:rsid w:val="00E67964"/>
    <w:rsid w:val="00E67A90"/>
    <w:rsid w:val="00E7063B"/>
    <w:rsid w:val="00E707B5"/>
    <w:rsid w:val="00E70F32"/>
    <w:rsid w:val="00E7104B"/>
    <w:rsid w:val="00E712FE"/>
    <w:rsid w:val="00E713B1"/>
    <w:rsid w:val="00E7238C"/>
    <w:rsid w:val="00E72808"/>
    <w:rsid w:val="00E7322E"/>
    <w:rsid w:val="00E7346B"/>
    <w:rsid w:val="00E7351A"/>
    <w:rsid w:val="00E73644"/>
    <w:rsid w:val="00E7496D"/>
    <w:rsid w:val="00E74E85"/>
    <w:rsid w:val="00E7521B"/>
    <w:rsid w:val="00E75599"/>
    <w:rsid w:val="00E75F4F"/>
    <w:rsid w:val="00E77374"/>
    <w:rsid w:val="00E776AF"/>
    <w:rsid w:val="00E8062F"/>
    <w:rsid w:val="00E809E7"/>
    <w:rsid w:val="00E80D16"/>
    <w:rsid w:val="00E810CE"/>
    <w:rsid w:val="00E81490"/>
    <w:rsid w:val="00E81542"/>
    <w:rsid w:val="00E815F4"/>
    <w:rsid w:val="00E81B64"/>
    <w:rsid w:val="00E81E81"/>
    <w:rsid w:val="00E81ED5"/>
    <w:rsid w:val="00E820C6"/>
    <w:rsid w:val="00E82103"/>
    <w:rsid w:val="00E8234E"/>
    <w:rsid w:val="00E828B5"/>
    <w:rsid w:val="00E83FBA"/>
    <w:rsid w:val="00E841FC"/>
    <w:rsid w:val="00E85133"/>
    <w:rsid w:val="00E85452"/>
    <w:rsid w:val="00E858E3"/>
    <w:rsid w:val="00E85BD8"/>
    <w:rsid w:val="00E85FD6"/>
    <w:rsid w:val="00E8607E"/>
    <w:rsid w:val="00E8645C"/>
    <w:rsid w:val="00E864D2"/>
    <w:rsid w:val="00E86F53"/>
    <w:rsid w:val="00E873DB"/>
    <w:rsid w:val="00E8766D"/>
    <w:rsid w:val="00E87ADA"/>
    <w:rsid w:val="00E9002A"/>
    <w:rsid w:val="00E900F2"/>
    <w:rsid w:val="00E90275"/>
    <w:rsid w:val="00E91327"/>
    <w:rsid w:val="00E91467"/>
    <w:rsid w:val="00E915BC"/>
    <w:rsid w:val="00E917E2"/>
    <w:rsid w:val="00E91F95"/>
    <w:rsid w:val="00E92959"/>
    <w:rsid w:val="00E937EB"/>
    <w:rsid w:val="00E938CA"/>
    <w:rsid w:val="00E94096"/>
    <w:rsid w:val="00E94165"/>
    <w:rsid w:val="00E9568A"/>
    <w:rsid w:val="00E95DD8"/>
    <w:rsid w:val="00E962DB"/>
    <w:rsid w:val="00E96632"/>
    <w:rsid w:val="00E967B2"/>
    <w:rsid w:val="00E96C52"/>
    <w:rsid w:val="00E96D35"/>
    <w:rsid w:val="00E97052"/>
    <w:rsid w:val="00E97769"/>
    <w:rsid w:val="00E97830"/>
    <w:rsid w:val="00E97B01"/>
    <w:rsid w:val="00EA03FE"/>
    <w:rsid w:val="00EA0972"/>
    <w:rsid w:val="00EA1365"/>
    <w:rsid w:val="00EA19A9"/>
    <w:rsid w:val="00EA2047"/>
    <w:rsid w:val="00EA24D7"/>
    <w:rsid w:val="00EA25E9"/>
    <w:rsid w:val="00EA2602"/>
    <w:rsid w:val="00EA29D1"/>
    <w:rsid w:val="00EA2AB6"/>
    <w:rsid w:val="00EA2CFB"/>
    <w:rsid w:val="00EA2F41"/>
    <w:rsid w:val="00EA3562"/>
    <w:rsid w:val="00EA3564"/>
    <w:rsid w:val="00EA39C1"/>
    <w:rsid w:val="00EA43D9"/>
    <w:rsid w:val="00EA4B95"/>
    <w:rsid w:val="00EA5623"/>
    <w:rsid w:val="00EA62BD"/>
    <w:rsid w:val="00EA6896"/>
    <w:rsid w:val="00EA6DB7"/>
    <w:rsid w:val="00EA7059"/>
    <w:rsid w:val="00EA7249"/>
    <w:rsid w:val="00EA7421"/>
    <w:rsid w:val="00EA767D"/>
    <w:rsid w:val="00EA7825"/>
    <w:rsid w:val="00EA7E03"/>
    <w:rsid w:val="00EB0194"/>
    <w:rsid w:val="00EB0827"/>
    <w:rsid w:val="00EB16E8"/>
    <w:rsid w:val="00EB18BB"/>
    <w:rsid w:val="00EB1FC1"/>
    <w:rsid w:val="00EB2272"/>
    <w:rsid w:val="00EB25AC"/>
    <w:rsid w:val="00EB26A5"/>
    <w:rsid w:val="00EB2737"/>
    <w:rsid w:val="00EB3C5C"/>
    <w:rsid w:val="00EB4240"/>
    <w:rsid w:val="00EB42F6"/>
    <w:rsid w:val="00EB44AB"/>
    <w:rsid w:val="00EB459E"/>
    <w:rsid w:val="00EB4A5F"/>
    <w:rsid w:val="00EB4DC4"/>
    <w:rsid w:val="00EB5BE2"/>
    <w:rsid w:val="00EB65EC"/>
    <w:rsid w:val="00EB66C6"/>
    <w:rsid w:val="00EB678E"/>
    <w:rsid w:val="00EB6B6C"/>
    <w:rsid w:val="00EC0127"/>
    <w:rsid w:val="00EC0271"/>
    <w:rsid w:val="00EC035D"/>
    <w:rsid w:val="00EC066C"/>
    <w:rsid w:val="00EC07EC"/>
    <w:rsid w:val="00EC0FDB"/>
    <w:rsid w:val="00EC10EC"/>
    <w:rsid w:val="00EC1C6D"/>
    <w:rsid w:val="00EC1DE3"/>
    <w:rsid w:val="00EC1E85"/>
    <w:rsid w:val="00EC2173"/>
    <w:rsid w:val="00EC2385"/>
    <w:rsid w:val="00EC2FD5"/>
    <w:rsid w:val="00EC31C6"/>
    <w:rsid w:val="00EC35F9"/>
    <w:rsid w:val="00EC3A73"/>
    <w:rsid w:val="00EC3D5D"/>
    <w:rsid w:val="00EC40D6"/>
    <w:rsid w:val="00EC45D0"/>
    <w:rsid w:val="00EC4CAA"/>
    <w:rsid w:val="00EC5523"/>
    <w:rsid w:val="00EC56E7"/>
    <w:rsid w:val="00EC5F7A"/>
    <w:rsid w:val="00EC5FBC"/>
    <w:rsid w:val="00EC6214"/>
    <w:rsid w:val="00EC6DBE"/>
    <w:rsid w:val="00EC7051"/>
    <w:rsid w:val="00ED09E9"/>
    <w:rsid w:val="00ED0F52"/>
    <w:rsid w:val="00ED275D"/>
    <w:rsid w:val="00ED396A"/>
    <w:rsid w:val="00ED39E3"/>
    <w:rsid w:val="00ED3D57"/>
    <w:rsid w:val="00ED4236"/>
    <w:rsid w:val="00ED4859"/>
    <w:rsid w:val="00ED4E95"/>
    <w:rsid w:val="00ED4F44"/>
    <w:rsid w:val="00ED5242"/>
    <w:rsid w:val="00ED695C"/>
    <w:rsid w:val="00ED6C76"/>
    <w:rsid w:val="00ED71AC"/>
    <w:rsid w:val="00EE051D"/>
    <w:rsid w:val="00EE19C7"/>
    <w:rsid w:val="00EE19FF"/>
    <w:rsid w:val="00EE1A23"/>
    <w:rsid w:val="00EE235C"/>
    <w:rsid w:val="00EE2A4F"/>
    <w:rsid w:val="00EE2B05"/>
    <w:rsid w:val="00EE2FF1"/>
    <w:rsid w:val="00EE31C4"/>
    <w:rsid w:val="00EE3284"/>
    <w:rsid w:val="00EE3389"/>
    <w:rsid w:val="00EE3685"/>
    <w:rsid w:val="00EE3841"/>
    <w:rsid w:val="00EE3CFE"/>
    <w:rsid w:val="00EE3E87"/>
    <w:rsid w:val="00EE48BD"/>
    <w:rsid w:val="00EE523D"/>
    <w:rsid w:val="00EE6E17"/>
    <w:rsid w:val="00EE7692"/>
    <w:rsid w:val="00EE7B4E"/>
    <w:rsid w:val="00EE7DDF"/>
    <w:rsid w:val="00EF035F"/>
    <w:rsid w:val="00EF0726"/>
    <w:rsid w:val="00EF08AC"/>
    <w:rsid w:val="00EF08F0"/>
    <w:rsid w:val="00EF0CCE"/>
    <w:rsid w:val="00EF0D40"/>
    <w:rsid w:val="00EF12F9"/>
    <w:rsid w:val="00EF218A"/>
    <w:rsid w:val="00EF2970"/>
    <w:rsid w:val="00EF3A3D"/>
    <w:rsid w:val="00EF3A71"/>
    <w:rsid w:val="00EF3B8C"/>
    <w:rsid w:val="00EF3CA2"/>
    <w:rsid w:val="00EF4508"/>
    <w:rsid w:val="00EF5484"/>
    <w:rsid w:val="00EF6592"/>
    <w:rsid w:val="00EF675E"/>
    <w:rsid w:val="00EF696E"/>
    <w:rsid w:val="00EF6D9D"/>
    <w:rsid w:val="00EF7D3C"/>
    <w:rsid w:val="00EF7F06"/>
    <w:rsid w:val="00F00113"/>
    <w:rsid w:val="00F006C2"/>
    <w:rsid w:val="00F006D6"/>
    <w:rsid w:val="00F00783"/>
    <w:rsid w:val="00F008CC"/>
    <w:rsid w:val="00F00F18"/>
    <w:rsid w:val="00F018A4"/>
    <w:rsid w:val="00F019A6"/>
    <w:rsid w:val="00F01AA3"/>
    <w:rsid w:val="00F01BA6"/>
    <w:rsid w:val="00F01E22"/>
    <w:rsid w:val="00F01F28"/>
    <w:rsid w:val="00F023C1"/>
    <w:rsid w:val="00F027C3"/>
    <w:rsid w:val="00F03584"/>
    <w:rsid w:val="00F03D70"/>
    <w:rsid w:val="00F045B8"/>
    <w:rsid w:val="00F048B2"/>
    <w:rsid w:val="00F048E3"/>
    <w:rsid w:val="00F04A20"/>
    <w:rsid w:val="00F04E0B"/>
    <w:rsid w:val="00F04F66"/>
    <w:rsid w:val="00F056CA"/>
    <w:rsid w:val="00F05BE8"/>
    <w:rsid w:val="00F06313"/>
    <w:rsid w:val="00F067B4"/>
    <w:rsid w:val="00F06BC8"/>
    <w:rsid w:val="00F06DD0"/>
    <w:rsid w:val="00F077CB"/>
    <w:rsid w:val="00F0785D"/>
    <w:rsid w:val="00F07BAC"/>
    <w:rsid w:val="00F07ECC"/>
    <w:rsid w:val="00F104EE"/>
    <w:rsid w:val="00F105EE"/>
    <w:rsid w:val="00F10616"/>
    <w:rsid w:val="00F10705"/>
    <w:rsid w:val="00F10758"/>
    <w:rsid w:val="00F1172E"/>
    <w:rsid w:val="00F11C86"/>
    <w:rsid w:val="00F11EFF"/>
    <w:rsid w:val="00F12171"/>
    <w:rsid w:val="00F129B2"/>
    <w:rsid w:val="00F12E56"/>
    <w:rsid w:val="00F12F68"/>
    <w:rsid w:val="00F13319"/>
    <w:rsid w:val="00F133C2"/>
    <w:rsid w:val="00F1356E"/>
    <w:rsid w:val="00F1449C"/>
    <w:rsid w:val="00F14B40"/>
    <w:rsid w:val="00F14E44"/>
    <w:rsid w:val="00F14F94"/>
    <w:rsid w:val="00F15082"/>
    <w:rsid w:val="00F151A6"/>
    <w:rsid w:val="00F159C4"/>
    <w:rsid w:val="00F15A5C"/>
    <w:rsid w:val="00F15E5D"/>
    <w:rsid w:val="00F163A6"/>
    <w:rsid w:val="00F16965"/>
    <w:rsid w:val="00F16DBB"/>
    <w:rsid w:val="00F17362"/>
    <w:rsid w:val="00F173F8"/>
    <w:rsid w:val="00F174CE"/>
    <w:rsid w:val="00F17662"/>
    <w:rsid w:val="00F1779E"/>
    <w:rsid w:val="00F177BC"/>
    <w:rsid w:val="00F17A87"/>
    <w:rsid w:val="00F208F0"/>
    <w:rsid w:val="00F22D04"/>
    <w:rsid w:val="00F239D5"/>
    <w:rsid w:val="00F23ED8"/>
    <w:rsid w:val="00F24273"/>
    <w:rsid w:val="00F245FE"/>
    <w:rsid w:val="00F24907"/>
    <w:rsid w:val="00F249AE"/>
    <w:rsid w:val="00F24FAF"/>
    <w:rsid w:val="00F2536A"/>
    <w:rsid w:val="00F257D3"/>
    <w:rsid w:val="00F25A74"/>
    <w:rsid w:val="00F25CB6"/>
    <w:rsid w:val="00F26C8C"/>
    <w:rsid w:val="00F26D18"/>
    <w:rsid w:val="00F26D70"/>
    <w:rsid w:val="00F2711B"/>
    <w:rsid w:val="00F27391"/>
    <w:rsid w:val="00F273A2"/>
    <w:rsid w:val="00F27773"/>
    <w:rsid w:val="00F27CD8"/>
    <w:rsid w:val="00F27DDF"/>
    <w:rsid w:val="00F3021A"/>
    <w:rsid w:val="00F3043F"/>
    <w:rsid w:val="00F3079A"/>
    <w:rsid w:val="00F31129"/>
    <w:rsid w:val="00F317A2"/>
    <w:rsid w:val="00F32077"/>
    <w:rsid w:val="00F324B3"/>
    <w:rsid w:val="00F32BC0"/>
    <w:rsid w:val="00F32C88"/>
    <w:rsid w:val="00F333D4"/>
    <w:rsid w:val="00F337E0"/>
    <w:rsid w:val="00F33FA3"/>
    <w:rsid w:val="00F3425C"/>
    <w:rsid w:val="00F34944"/>
    <w:rsid w:val="00F34E0D"/>
    <w:rsid w:val="00F35135"/>
    <w:rsid w:val="00F35626"/>
    <w:rsid w:val="00F35BBA"/>
    <w:rsid w:val="00F35DEA"/>
    <w:rsid w:val="00F362A0"/>
    <w:rsid w:val="00F3677E"/>
    <w:rsid w:val="00F36C69"/>
    <w:rsid w:val="00F36DD6"/>
    <w:rsid w:val="00F371FD"/>
    <w:rsid w:val="00F37EDB"/>
    <w:rsid w:val="00F37F66"/>
    <w:rsid w:val="00F4008A"/>
    <w:rsid w:val="00F4029F"/>
    <w:rsid w:val="00F4040E"/>
    <w:rsid w:val="00F40B1C"/>
    <w:rsid w:val="00F41204"/>
    <w:rsid w:val="00F42012"/>
    <w:rsid w:val="00F42E51"/>
    <w:rsid w:val="00F431E1"/>
    <w:rsid w:val="00F4358A"/>
    <w:rsid w:val="00F43830"/>
    <w:rsid w:val="00F43958"/>
    <w:rsid w:val="00F44113"/>
    <w:rsid w:val="00F44872"/>
    <w:rsid w:val="00F44933"/>
    <w:rsid w:val="00F4537C"/>
    <w:rsid w:val="00F45446"/>
    <w:rsid w:val="00F464F5"/>
    <w:rsid w:val="00F4677F"/>
    <w:rsid w:val="00F46DC2"/>
    <w:rsid w:val="00F4756E"/>
    <w:rsid w:val="00F47A16"/>
    <w:rsid w:val="00F47CBC"/>
    <w:rsid w:val="00F501AA"/>
    <w:rsid w:val="00F50537"/>
    <w:rsid w:val="00F50712"/>
    <w:rsid w:val="00F507EA"/>
    <w:rsid w:val="00F50803"/>
    <w:rsid w:val="00F509A8"/>
    <w:rsid w:val="00F50E1A"/>
    <w:rsid w:val="00F51777"/>
    <w:rsid w:val="00F5198C"/>
    <w:rsid w:val="00F519C7"/>
    <w:rsid w:val="00F51CFC"/>
    <w:rsid w:val="00F51DD7"/>
    <w:rsid w:val="00F51F61"/>
    <w:rsid w:val="00F53FA7"/>
    <w:rsid w:val="00F54410"/>
    <w:rsid w:val="00F5480E"/>
    <w:rsid w:val="00F54900"/>
    <w:rsid w:val="00F54DB7"/>
    <w:rsid w:val="00F5560D"/>
    <w:rsid w:val="00F55C01"/>
    <w:rsid w:val="00F55D3F"/>
    <w:rsid w:val="00F56605"/>
    <w:rsid w:val="00F56725"/>
    <w:rsid w:val="00F568A7"/>
    <w:rsid w:val="00F56C19"/>
    <w:rsid w:val="00F57EAD"/>
    <w:rsid w:val="00F600FF"/>
    <w:rsid w:val="00F60353"/>
    <w:rsid w:val="00F603C6"/>
    <w:rsid w:val="00F607A6"/>
    <w:rsid w:val="00F615F5"/>
    <w:rsid w:val="00F61867"/>
    <w:rsid w:val="00F61AE9"/>
    <w:rsid w:val="00F6219C"/>
    <w:rsid w:val="00F622C6"/>
    <w:rsid w:val="00F6290F"/>
    <w:rsid w:val="00F63757"/>
    <w:rsid w:val="00F63FD0"/>
    <w:rsid w:val="00F64033"/>
    <w:rsid w:val="00F644C4"/>
    <w:rsid w:val="00F6464C"/>
    <w:rsid w:val="00F65395"/>
    <w:rsid w:val="00F6556B"/>
    <w:rsid w:val="00F65D95"/>
    <w:rsid w:val="00F65FD2"/>
    <w:rsid w:val="00F66256"/>
    <w:rsid w:val="00F66276"/>
    <w:rsid w:val="00F6796E"/>
    <w:rsid w:val="00F7049F"/>
    <w:rsid w:val="00F70AF5"/>
    <w:rsid w:val="00F70B47"/>
    <w:rsid w:val="00F70E0D"/>
    <w:rsid w:val="00F70EFF"/>
    <w:rsid w:val="00F71653"/>
    <w:rsid w:val="00F72024"/>
    <w:rsid w:val="00F73246"/>
    <w:rsid w:val="00F733E4"/>
    <w:rsid w:val="00F738B6"/>
    <w:rsid w:val="00F739B4"/>
    <w:rsid w:val="00F739BA"/>
    <w:rsid w:val="00F7484B"/>
    <w:rsid w:val="00F74BD7"/>
    <w:rsid w:val="00F74F2D"/>
    <w:rsid w:val="00F75181"/>
    <w:rsid w:val="00F75387"/>
    <w:rsid w:val="00F75677"/>
    <w:rsid w:val="00F75826"/>
    <w:rsid w:val="00F75D18"/>
    <w:rsid w:val="00F75D55"/>
    <w:rsid w:val="00F75FE6"/>
    <w:rsid w:val="00F7750D"/>
    <w:rsid w:val="00F77DD1"/>
    <w:rsid w:val="00F801EA"/>
    <w:rsid w:val="00F809BB"/>
    <w:rsid w:val="00F80B90"/>
    <w:rsid w:val="00F80D54"/>
    <w:rsid w:val="00F820C4"/>
    <w:rsid w:val="00F82249"/>
    <w:rsid w:val="00F823D6"/>
    <w:rsid w:val="00F83C79"/>
    <w:rsid w:val="00F83F3D"/>
    <w:rsid w:val="00F83F4C"/>
    <w:rsid w:val="00F84131"/>
    <w:rsid w:val="00F84F73"/>
    <w:rsid w:val="00F8661F"/>
    <w:rsid w:val="00F86A62"/>
    <w:rsid w:val="00F86B2A"/>
    <w:rsid w:val="00F8724A"/>
    <w:rsid w:val="00F873B2"/>
    <w:rsid w:val="00F875CB"/>
    <w:rsid w:val="00F8777C"/>
    <w:rsid w:val="00F90094"/>
    <w:rsid w:val="00F9176B"/>
    <w:rsid w:val="00F920AD"/>
    <w:rsid w:val="00F920CC"/>
    <w:rsid w:val="00F9333D"/>
    <w:rsid w:val="00F93C3C"/>
    <w:rsid w:val="00F9423C"/>
    <w:rsid w:val="00F95F9F"/>
    <w:rsid w:val="00F96364"/>
    <w:rsid w:val="00F968AE"/>
    <w:rsid w:val="00F96A28"/>
    <w:rsid w:val="00F96A7F"/>
    <w:rsid w:val="00F97085"/>
    <w:rsid w:val="00F9746B"/>
    <w:rsid w:val="00F974AE"/>
    <w:rsid w:val="00F97533"/>
    <w:rsid w:val="00F975C5"/>
    <w:rsid w:val="00F97EF7"/>
    <w:rsid w:val="00FA0345"/>
    <w:rsid w:val="00FA12ED"/>
    <w:rsid w:val="00FA1AA4"/>
    <w:rsid w:val="00FA1BBC"/>
    <w:rsid w:val="00FA23AB"/>
    <w:rsid w:val="00FA2482"/>
    <w:rsid w:val="00FA386B"/>
    <w:rsid w:val="00FA3BD4"/>
    <w:rsid w:val="00FA40C9"/>
    <w:rsid w:val="00FA4104"/>
    <w:rsid w:val="00FA4511"/>
    <w:rsid w:val="00FA4712"/>
    <w:rsid w:val="00FA50E0"/>
    <w:rsid w:val="00FA5A26"/>
    <w:rsid w:val="00FA71DB"/>
    <w:rsid w:val="00FA7776"/>
    <w:rsid w:val="00FB014C"/>
    <w:rsid w:val="00FB0F4E"/>
    <w:rsid w:val="00FB10BA"/>
    <w:rsid w:val="00FB17E0"/>
    <w:rsid w:val="00FB1C60"/>
    <w:rsid w:val="00FB1F03"/>
    <w:rsid w:val="00FB288F"/>
    <w:rsid w:val="00FB2A5B"/>
    <w:rsid w:val="00FB2B02"/>
    <w:rsid w:val="00FB334B"/>
    <w:rsid w:val="00FB34DB"/>
    <w:rsid w:val="00FB36EC"/>
    <w:rsid w:val="00FB36FF"/>
    <w:rsid w:val="00FB3814"/>
    <w:rsid w:val="00FB3AE0"/>
    <w:rsid w:val="00FB3D85"/>
    <w:rsid w:val="00FB48CC"/>
    <w:rsid w:val="00FB5247"/>
    <w:rsid w:val="00FB563A"/>
    <w:rsid w:val="00FB58A0"/>
    <w:rsid w:val="00FB5AF2"/>
    <w:rsid w:val="00FB61CA"/>
    <w:rsid w:val="00FB6A0C"/>
    <w:rsid w:val="00FB6A47"/>
    <w:rsid w:val="00FB6B7C"/>
    <w:rsid w:val="00FC0483"/>
    <w:rsid w:val="00FC0504"/>
    <w:rsid w:val="00FC089C"/>
    <w:rsid w:val="00FC0BE8"/>
    <w:rsid w:val="00FC0FC5"/>
    <w:rsid w:val="00FC1625"/>
    <w:rsid w:val="00FC1803"/>
    <w:rsid w:val="00FC1E18"/>
    <w:rsid w:val="00FC2A1C"/>
    <w:rsid w:val="00FC2DAA"/>
    <w:rsid w:val="00FC3B3E"/>
    <w:rsid w:val="00FC4241"/>
    <w:rsid w:val="00FC425B"/>
    <w:rsid w:val="00FC472E"/>
    <w:rsid w:val="00FC489E"/>
    <w:rsid w:val="00FC673E"/>
    <w:rsid w:val="00FC6B4D"/>
    <w:rsid w:val="00FC6DF6"/>
    <w:rsid w:val="00FC6F70"/>
    <w:rsid w:val="00FC735A"/>
    <w:rsid w:val="00FC7710"/>
    <w:rsid w:val="00FC7923"/>
    <w:rsid w:val="00FC7CBE"/>
    <w:rsid w:val="00FD02EE"/>
    <w:rsid w:val="00FD0B83"/>
    <w:rsid w:val="00FD1B5E"/>
    <w:rsid w:val="00FD1C6A"/>
    <w:rsid w:val="00FD22BE"/>
    <w:rsid w:val="00FD2692"/>
    <w:rsid w:val="00FD3718"/>
    <w:rsid w:val="00FD397F"/>
    <w:rsid w:val="00FD3B19"/>
    <w:rsid w:val="00FD3CD6"/>
    <w:rsid w:val="00FD3F8E"/>
    <w:rsid w:val="00FD4293"/>
    <w:rsid w:val="00FD451C"/>
    <w:rsid w:val="00FD493B"/>
    <w:rsid w:val="00FD4DBE"/>
    <w:rsid w:val="00FD5369"/>
    <w:rsid w:val="00FD5FB9"/>
    <w:rsid w:val="00FD60D6"/>
    <w:rsid w:val="00FD6738"/>
    <w:rsid w:val="00FD6EA3"/>
    <w:rsid w:val="00FD6FD9"/>
    <w:rsid w:val="00FD7129"/>
    <w:rsid w:val="00FD7539"/>
    <w:rsid w:val="00FE0048"/>
    <w:rsid w:val="00FE03AA"/>
    <w:rsid w:val="00FE1072"/>
    <w:rsid w:val="00FE197B"/>
    <w:rsid w:val="00FE2820"/>
    <w:rsid w:val="00FE2B6C"/>
    <w:rsid w:val="00FE2E2E"/>
    <w:rsid w:val="00FE350B"/>
    <w:rsid w:val="00FE392B"/>
    <w:rsid w:val="00FE40EA"/>
    <w:rsid w:val="00FE4536"/>
    <w:rsid w:val="00FE469C"/>
    <w:rsid w:val="00FE52C1"/>
    <w:rsid w:val="00FE678C"/>
    <w:rsid w:val="00FE7C5B"/>
    <w:rsid w:val="00FE7CD1"/>
    <w:rsid w:val="00FF04EF"/>
    <w:rsid w:val="00FF05EF"/>
    <w:rsid w:val="00FF1D2E"/>
    <w:rsid w:val="00FF2678"/>
    <w:rsid w:val="00FF3108"/>
    <w:rsid w:val="00FF3708"/>
    <w:rsid w:val="00FF39CC"/>
    <w:rsid w:val="00FF3A5D"/>
    <w:rsid w:val="00FF41F8"/>
    <w:rsid w:val="00FF4409"/>
    <w:rsid w:val="00FF4665"/>
    <w:rsid w:val="00FF5DDF"/>
    <w:rsid w:val="00FF5ED9"/>
    <w:rsid w:val="00FF5FF3"/>
    <w:rsid w:val="00FF617B"/>
    <w:rsid w:val="00FF6243"/>
    <w:rsid w:val="00FF6707"/>
    <w:rsid w:val="00FF6D80"/>
    <w:rsid w:val="00FF72F7"/>
    <w:rsid w:val="00FF7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9718543"/>
  <w15:docId w15:val="{368A7F92-28F1-46A1-A4AE-F14A71B2B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s-D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3223"/>
    <w:rPr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E12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E12CE"/>
  </w:style>
  <w:style w:type="paragraph" w:styleId="Piedepgina">
    <w:name w:val="footer"/>
    <w:basedOn w:val="Normal"/>
    <w:link w:val="PiedepginaCar"/>
    <w:uiPriority w:val="99"/>
    <w:unhideWhenUsed/>
    <w:rsid w:val="002E12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E12CE"/>
  </w:style>
  <w:style w:type="table" w:styleId="Tablaconcuadrcula">
    <w:name w:val="Table Grid"/>
    <w:basedOn w:val="Tablanormal"/>
    <w:rsid w:val="0058658F"/>
    <w:pPr>
      <w:spacing w:after="0" w:line="240" w:lineRule="auto"/>
    </w:pPr>
    <w:tblPr/>
  </w:style>
  <w:style w:type="character" w:styleId="Hipervnculo">
    <w:name w:val="Hyperlink"/>
    <w:basedOn w:val="Fuentedeprrafopredeter"/>
    <w:uiPriority w:val="99"/>
    <w:unhideWhenUsed/>
    <w:rsid w:val="003C4556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586D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Fuentedeprrafopredeter"/>
    <w:rsid w:val="00586DFC"/>
  </w:style>
  <w:style w:type="paragraph" w:styleId="Textoindependiente">
    <w:name w:val="Body Text"/>
    <w:basedOn w:val="Normal"/>
    <w:link w:val="TextoindependienteCar"/>
    <w:uiPriority w:val="1"/>
    <w:qFormat/>
    <w:rsid w:val="00F26D70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26D70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gi">
    <w:name w:val="gi"/>
    <w:basedOn w:val="Fuentedeprrafopredeter"/>
    <w:rsid w:val="00F26D70"/>
  </w:style>
  <w:style w:type="paragraph" w:styleId="Textodeglobo">
    <w:name w:val="Balloon Text"/>
    <w:basedOn w:val="Normal"/>
    <w:link w:val="TextodegloboCar"/>
    <w:uiPriority w:val="99"/>
    <w:semiHidden/>
    <w:unhideWhenUsed/>
    <w:rsid w:val="00586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658F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3174FF"/>
    <w:pPr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3174FF"/>
    <w:pPr>
      <w:spacing w:after="0" w:line="240" w:lineRule="auto"/>
    </w:pPr>
  </w:style>
  <w:style w:type="paragraph" w:customStyle="1" w:styleId="Default">
    <w:name w:val="Default"/>
    <w:rsid w:val="000D6F7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table" w:styleId="Tablaconcuadrcula1clara-nfasis3">
    <w:name w:val="Grid Table 1 Light Accent 3"/>
    <w:basedOn w:val="Tablanormal"/>
    <w:uiPriority w:val="46"/>
    <w:rsid w:val="00525F2C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Descripcin">
    <w:name w:val="caption"/>
    <w:basedOn w:val="Normal"/>
    <w:next w:val="Normal"/>
    <w:uiPriority w:val="35"/>
    <w:unhideWhenUsed/>
    <w:qFormat/>
    <w:rsid w:val="00D055AF"/>
    <w:pPr>
      <w:spacing w:line="240" w:lineRule="auto"/>
    </w:pPr>
    <w:rPr>
      <w:i/>
      <w:iCs/>
      <w:color w:val="1F497D" w:themeColor="text2"/>
      <w:sz w:val="18"/>
      <w:szCs w:val="18"/>
    </w:rPr>
  </w:style>
  <w:style w:type="table" w:customStyle="1" w:styleId="TableNormal1">
    <w:name w:val="Table Normal1"/>
    <w:uiPriority w:val="2"/>
    <w:semiHidden/>
    <w:unhideWhenUsed/>
    <w:qFormat/>
    <w:rsid w:val="00DB1970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DB197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s-ES" w:eastAsia="en-US"/>
    </w:rPr>
  </w:style>
  <w:style w:type="table" w:styleId="Tablaconcuadrculaclara">
    <w:name w:val="Grid Table Light"/>
    <w:basedOn w:val="Tablanormal"/>
    <w:uiPriority w:val="40"/>
    <w:rsid w:val="00732AE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normal1">
    <w:name w:val="Plain Table 1"/>
    <w:basedOn w:val="Tablanormal"/>
    <w:uiPriority w:val="41"/>
    <w:rsid w:val="00732AE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SinespaciadoCar">
    <w:name w:val="Sin espaciado Car"/>
    <w:basedOn w:val="Fuentedeprrafopredeter"/>
    <w:link w:val="Sinespaciado"/>
    <w:uiPriority w:val="1"/>
    <w:rsid w:val="00D14590"/>
  </w:style>
  <w:style w:type="character" w:styleId="Hipervnculovisitado">
    <w:name w:val="FollowedHyperlink"/>
    <w:basedOn w:val="Fuentedeprrafopredeter"/>
    <w:uiPriority w:val="99"/>
    <w:semiHidden/>
    <w:unhideWhenUsed/>
    <w:rsid w:val="00777F57"/>
    <w:rPr>
      <w:color w:val="FF00FF"/>
      <w:u w:val="single"/>
    </w:rPr>
  </w:style>
  <w:style w:type="paragraph" w:customStyle="1" w:styleId="msonormal0">
    <w:name w:val="msonormal"/>
    <w:basedOn w:val="Normal"/>
    <w:rsid w:val="00777F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777F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777F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472C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3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8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7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25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0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7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1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5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94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0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0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2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5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3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3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6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1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4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7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2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customXml" Target="../customXml/item4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17" Type="http://schemas.openxmlformats.org/officeDocument/2006/relationships/customXml" Target="../customXml/item3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gif"/><Relationship Id="rId19" Type="http://schemas.openxmlformats.org/officeDocument/2006/relationships/customXml" Target="../customXml/item5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2023-06-23T00:00:00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F2638FFCE79764E83B862A33CE9FB6F" ma:contentTypeVersion="12" ma:contentTypeDescription="Crear nuevo documento." ma:contentTypeScope="" ma:versionID="1723509e3e5dac73223415f664c23c52">
  <xsd:schema xmlns:xsd="http://www.w3.org/2001/XMLSchema" xmlns:xs="http://www.w3.org/2001/XMLSchema" xmlns:p="http://schemas.microsoft.com/office/2006/metadata/properties" xmlns:ns2="32a1fe21-99f0-4715-87c1-b6c517465e0c" xmlns:ns3="7249c790-ffb6-48d7-8a51-a1f558d239b8" targetNamespace="http://schemas.microsoft.com/office/2006/metadata/properties" ma:root="true" ma:fieldsID="5f06b7039b22fdb65a398ba87f970300" ns2:_="" ns3:_="">
    <xsd:import namespace="32a1fe21-99f0-4715-87c1-b6c517465e0c"/>
    <xsd:import namespace="7249c790-ffb6-48d7-8a51-a1f558d239b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a1fe21-99f0-4715-87c1-b6c517465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bddc7d4-bbc6-4dc9-91f7-2dd950e67a78}" ma:internalName="TaxCatchAll" ma:showField="CatchAllData" ma:web="32a1fe21-99f0-4715-87c1-b6c517465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49c790-ffb6-48d7-8a51-a1f558d239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7beb968c-8ea1-4092-bc4f-c671fdfc68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49c790-ffb6-48d7-8a51-a1f558d239b8">
      <Terms xmlns="http://schemas.microsoft.com/office/infopath/2007/PartnerControls"/>
    </lcf76f155ced4ddcb4097134ff3c332f>
    <TaxCatchAll xmlns="32a1fe21-99f0-4715-87c1-b6c517465e0c" xsi:nil="true"/>
  </documentManagement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8F24442-FFB1-401D-98E9-673E27CE7B8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6E266D8-CD17-4A49-8D42-A0E5B7A4E090}"/>
</file>

<file path=customXml/itemProps4.xml><?xml version="1.0" encoding="utf-8"?>
<ds:datastoreItem xmlns:ds="http://schemas.openxmlformats.org/officeDocument/2006/customXml" ds:itemID="{C96ACFDC-36FB-47B4-A738-BE6629FE8081}"/>
</file>

<file path=customXml/itemProps5.xml><?xml version="1.0" encoding="utf-8"?>
<ds:datastoreItem xmlns:ds="http://schemas.openxmlformats.org/officeDocument/2006/customXml" ds:itemID="{1681A1D3-2A09-44CB-B79C-8F609B38846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1128</Words>
  <Characters>6205</Characters>
  <Application>Microsoft Office Word</Application>
  <DocSecurity>0</DocSecurity>
  <Lines>51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INFORME DE NIVELES DE RUIDO</vt:lpstr>
      <vt:lpstr/>
    </vt:vector>
  </TitlesOfParts>
  <Company/>
  <LinksUpToDate>false</LinksUpToDate>
  <CharactersWithSpaces>7319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DE NIVELES DE RUIDO</dc:title>
  <dc:creator>jjconsultingsas                     Servicios Ambientales y Sanitarios.</dc:creator>
  <cp:lastModifiedBy>jjconsultingsas servicios ambientales y sanitarios</cp:lastModifiedBy>
  <cp:revision>2</cp:revision>
  <cp:lastPrinted>2023-06-27T19:36:00Z</cp:lastPrinted>
  <dcterms:created xsi:type="dcterms:W3CDTF">2023-06-27T19:36:00Z</dcterms:created>
  <dcterms:modified xsi:type="dcterms:W3CDTF">2023-06-27T19:36:00Z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0x0101005F2638FFCE79764E83B862A33CE9FB6F</vt:lpwstr>
  </property>
</Properties>
</file>