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C26E3" w:rsidRPr="00EC26E3" w:rsidRDefault="00EC26E3" w:rsidP="00EC26E3">
      <w:pPr>
        <w:jc w:val="center"/>
        <w:rPr>
          <w:b/>
          <w:bCs/>
          <w:color w:val="385623" w:themeColor="accent6" w:themeShade="80"/>
          <w:sz w:val="48"/>
          <w:szCs w:val="48"/>
        </w:rPr>
      </w:pPr>
      <w:r w:rsidRPr="00EC26E3">
        <w:rPr>
          <w:b/>
          <w:bCs/>
          <w:color w:val="385623" w:themeColor="accent6" w:themeShade="80"/>
          <w:sz w:val="48"/>
          <w:szCs w:val="48"/>
        </w:rPr>
        <w:t xml:space="preserve">ANEXO NO. </w:t>
      </w:r>
      <w:r w:rsidR="005048B5">
        <w:rPr>
          <w:b/>
          <w:bCs/>
          <w:color w:val="385623" w:themeColor="accent6" w:themeShade="80"/>
          <w:sz w:val="48"/>
          <w:szCs w:val="48"/>
        </w:rPr>
        <w:t>5</w:t>
      </w:r>
    </w:p>
    <w:p w:rsidR="00EC26E3" w:rsidRPr="00EC26E3" w:rsidRDefault="00EC26E3" w:rsidP="00EC26E3">
      <w:pPr>
        <w:jc w:val="center"/>
        <w:rPr>
          <w:b/>
          <w:bCs/>
          <w:sz w:val="48"/>
          <w:szCs w:val="48"/>
        </w:rPr>
      </w:pPr>
    </w:p>
    <w:p w:rsidR="007427F7" w:rsidRDefault="00EC26E3" w:rsidP="00EC26E3">
      <w:pPr>
        <w:jc w:val="center"/>
        <w:rPr>
          <w:color w:val="385623" w:themeColor="accent6" w:themeShade="80"/>
          <w:sz w:val="48"/>
          <w:szCs w:val="48"/>
        </w:rPr>
      </w:pPr>
      <w:r w:rsidRPr="00EC26E3">
        <w:rPr>
          <w:color w:val="385623" w:themeColor="accent6" w:themeShade="80"/>
          <w:sz w:val="48"/>
          <w:szCs w:val="48"/>
        </w:rPr>
        <w:t>A LA DECL</w:t>
      </w:r>
      <w:r>
        <w:rPr>
          <w:color w:val="385623" w:themeColor="accent6" w:themeShade="80"/>
          <w:sz w:val="48"/>
          <w:szCs w:val="48"/>
        </w:rPr>
        <w:t>A</w:t>
      </w:r>
      <w:r w:rsidRPr="00EC26E3">
        <w:rPr>
          <w:color w:val="385623" w:themeColor="accent6" w:themeShade="80"/>
          <w:sz w:val="48"/>
          <w:szCs w:val="48"/>
        </w:rPr>
        <w:t>RACI</w:t>
      </w:r>
      <w:r>
        <w:rPr>
          <w:color w:val="385623" w:themeColor="accent6" w:themeShade="80"/>
          <w:sz w:val="48"/>
          <w:szCs w:val="48"/>
        </w:rPr>
        <w:t>Ó</w:t>
      </w:r>
      <w:r w:rsidRPr="00EC26E3">
        <w:rPr>
          <w:color w:val="385623" w:themeColor="accent6" w:themeShade="80"/>
          <w:sz w:val="48"/>
          <w:szCs w:val="48"/>
        </w:rPr>
        <w:t>N DE IMPACTO AMBIENTAL DE</w:t>
      </w:r>
      <w:r>
        <w:rPr>
          <w:color w:val="385623" w:themeColor="accent6" w:themeShade="80"/>
          <w:sz w:val="48"/>
          <w:szCs w:val="48"/>
        </w:rPr>
        <w:t xml:space="preserve"> </w:t>
      </w:r>
      <w:r w:rsidRPr="00EC26E3">
        <w:rPr>
          <w:color w:val="385623" w:themeColor="accent6" w:themeShade="80"/>
          <w:sz w:val="48"/>
          <w:szCs w:val="48"/>
        </w:rPr>
        <w:t>LA GRANJA THAIRA</w:t>
      </w:r>
    </w:p>
    <w:p w:rsidR="00EC26E3" w:rsidRDefault="00EC26E3" w:rsidP="00EC26E3">
      <w:pPr>
        <w:jc w:val="center"/>
        <w:rPr>
          <w:color w:val="385623" w:themeColor="accent6" w:themeShade="80"/>
          <w:sz w:val="48"/>
          <w:szCs w:val="48"/>
        </w:rPr>
      </w:pPr>
    </w:p>
    <w:p w:rsidR="00EC26E3" w:rsidRDefault="00EC26E3" w:rsidP="00EC26E3">
      <w:pPr>
        <w:jc w:val="center"/>
        <w:rPr>
          <w:color w:val="385623" w:themeColor="accent6" w:themeShade="80"/>
          <w:sz w:val="48"/>
          <w:szCs w:val="48"/>
        </w:rPr>
      </w:pPr>
    </w:p>
    <w:p w:rsidR="00EC26E3" w:rsidRDefault="00EC26E3" w:rsidP="00EC26E3">
      <w:pPr>
        <w:jc w:val="center"/>
        <w:rPr>
          <w:color w:val="385623" w:themeColor="accent6" w:themeShade="80"/>
          <w:sz w:val="48"/>
          <w:szCs w:val="48"/>
        </w:rPr>
      </w:pPr>
    </w:p>
    <w:p w:rsidR="00EC26E3" w:rsidRDefault="00EC26E3" w:rsidP="00EC26E3">
      <w:pPr>
        <w:jc w:val="center"/>
        <w:rPr>
          <w:color w:val="385623" w:themeColor="accent6" w:themeShade="80"/>
          <w:sz w:val="48"/>
          <w:szCs w:val="48"/>
        </w:rPr>
      </w:pPr>
    </w:p>
    <w:p w:rsidR="00EC26E3" w:rsidRPr="00EC26E3" w:rsidRDefault="00EC26E3" w:rsidP="00EC26E3">
      <w:pPr>
        <w:jc w:val="center"/>
        <w:rPr>
          <w:color w:val="385623" w:themeColor="accent6" w:themeShade="80"/>
          <w:sz w:val="48"/>
          <w:szCs w:val="48"/>
        </w:rPr>
      </w:pPr>
    </w:p>
    <w:p w:rsidR="00EC26E3" w:rsidRPr="00EC26E3" w:rsidRDefault="00EC26E3" w:rsidP="00EC26E3">
      <w:pPr>
        <w:jc w:val="center"/>
        <w:rPr>
          <w:sz w:val="36"/>
          <w:szCs w:val="36"/>
        </w:rPr>
      </w:pPr>
      <w:r w:rsidRPr="00EC26E3">
        <w:rPr>
          <w:sz w:val="36"/>
          <w:szCs w:val="36"/>
        </w:rPr>
        <w:t>CODIGO 2205</w:t>
      </w:r>
      <w:r w:rsidR="00406052">
        <w:rPr>
          <w:sz w:val="36"/>
          <w:szCs w:val="36"/>
        </w:rPr>
        <w:t>3</w:t>
      </w:r>
    </w:p>
    <w:p w:rsidR="00EC26E3" w:rsidRDefault="00EC26E3"/>
    <w:p w:rsidR="00EC26E3" w:rsidRDefault="00EC26E3">
      <w:pPr>
        <w:rPr>
          <w:sz w:val="36"/>
          <w:szCs w:val="36"/>
        </w:rPr>
      </w:pPr>
    </w:p>
    <w:p w:rsidR="00EC26E3" w:rsidRDefault="00EC26E3">
      <w:pPr>
        <w:rPr>
          <w:sz w:val="36"/>
          <w:szCs w:val="36"/>
        </w:rPr>
      </w:pPr>
    </w:p>
    <w:p w:rsidR="00EC26E3" w:rsidRDefault="00EC26E3">
      <w:pPr>
        <w:rPr>
          <w:sz w:val="36"/>
          <w:szCs w:val="36"/>
        </w:rPr>
      </w:pPr>
    </w:p>
    <w:p w:rsidR="00EC26E3" w:rsidRDefault="00EC26E3">
      <w:pPr>
        <w:rPr>
          <w:sz w:val="36"/>
          <w:szCs w:val="36"/>
        </w:rPr>
      </w:pPr>
    </w:p>
    <w:p w:rsidR="00EC26E3" w:rsidRDefault="00EC26E3">
      <w:pPr>
        <w:rPr>
          <w:sz w:val="36"/>
          <w:szCs w:val="36"/>
        </w:rPr>
      </w:pPr>
    </w:p>
    <w:p w:rsidR="00EC26E3" w:rsidRDefault="00EC26E3">
      <w:pPr>
        <w:rPr>
          <w:sz w:val="36"/>
          <w:szCs w:val="36"/>
        </w:rPr>
      </w:pPr>
    </w:p>
    <w:p w:rsidR="00EC26E3" w:rsidRDefault="00EC26E3">
      <w:pPr>
        <w:rPr>
          <w:sz w:val="36"/>
          <w:szCs w:val="36"/>
        </w:rPr>
      </w:pPr>
    </w:p>
    <w:p w:rsidR="00EC26E3" w:rsidRDefault="00EC26E3">
      <w:pPr>
        <w:rPr>
          <w:sz w:val="36"/>
          <w:szCs w:val="36"/>
        </w:rPr>
      </w:pPr>
    </w:p>
    <w:p w:rsidR="00EC26E3" w:rsidRDefault="00EC26E3">
      <w:pPr>
        <w:rPr>
          <w:sz w:val="36"/>
          <w:szCs w:val="36"/>
        </w:rPr>
      </w:pPr>
    </w:p>
    <w:p w:rsidR="00EC26E3" w:rsidRPr="005048B5" w:rsidRDefault="00EC26E3">
      <w:pPr>
        <w:rPr>
          <w:b/>
          <w:bCs/>
          <w:sz w:val="36"/>
          <w:szCs w:val="36"/>
        </w:rPr>
      </w:pPr>
      <w:r w:rsidRPr="00EC26E3">
        <w:rPr>
          <w:sz w:val="36"/>
          <w:szCs w:val="36"/>
        </w:rPr>
        <w:t>CONTENIDO</w:t>
      </w:r>
    </w:p>
    <w:p w:rsidR="005048B5" w:rsidRPr="005048B5" w:rsidRDefault="005048B5" w:rsidP="005048B5">
      <w:pPr>
        <w:pStyle w:val="Prrafodelista"/>
        <w:numPr>
          <w:ilvl w:val="0"/>
          <w:numId w:val="6"/>
        </w:numPr>
        <w:rPr>
          <w:sz w:val="36"/>
          <w:szCs w:val="36"/>
        </w:rPr>
      </w:pPr>
      <w:r w:rsidRPr="005048B5">
        <w:rPr>
          <w:sz w:val="36"/>
          <w:szCs w:val="36"/>
        </w:rPr>
        <w:t>IR2 Y ACTIVOS 2020</w:t>
      </w:r>
    </w:p>
    <w:p w:rsidR="005048B5" w:rsidRPr="005048B5" w:rsidRDefault="005048B5" w:rsidP="005048B5">
      <w:pPr>
        <w:pStyle w:val="Prrafodelista"/>
        <w:numPr>
          <w:ilvl w:val="0"/>
          <w:numId w:val="7"/>
        </w:numPr>
        <w:rPr>
          <w:sz w:val="36"/>
          <w:szCs w:val="36"/>
        </w:rPr>
      </w:pPr>
      <w:r w:rsidRPr="005048B5">
        <w:rPr>
          <w:sz w:val="36"/>
          <w:szCs w:val="36"/>
        </w:rPr>
        <w:t>IR2 Y ACTIVOS 2021</w:t>
      </w:r>
    </w:p>
    <w:p w:rsidR="005048B5" w:rsidRPr="005048B5" w:rsidRDefault="005048B5" w:rsidP="005048B5">
      <w:pPr>
        <w:pStyle w:val="Prrafodelista"/>
        <w:numPr>
          <w:ilvl w:val="0"/>
          <w:numId w:val="7"/>
        </w:numPr>
        <w:rPr>
          <w:sz w:val="36"/>
          <w:szCs w:val="36"/>
        </w:rPr>
      </w:pPr>
      <w:r w:rsidRPr="005048B5">
        <w:rPr>
          <w:sz w:val="36"/>
          <w:szCs w:val="36"/>
        </w:rPr>
        <w:t>IR2 Y ACTIVOS 2022</w:t>
      </w:r>
    </w:p>
    <w:p w:rsidR="00EC26E3" w:rsidRPr="002D6C09" w:rsidRDefault="00EC26E3" w:rsidP="00274175">
      <w:pPr>
        <w:pStyle w:val="Prrafodelista"/>
        <w:rPr>
          <w:sz w:val="36"/>
          <w:szCs w:val="36"/>
        </w:rPr>
      </w:pPr>
    </w:p>
    <w:sectPr w:rsidR="00EC26E3" w:rsidRPr="002D6C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D20CF"/>
    <w:multiLevelType w:val="hybridMultilevel"/>
    <w:tmpl w:val="99E208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DB7F3F"/>
    <w:multiLevelType w:val="hybridMultilevel"/>
    <w:tmpl w:val="E0EC79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C26D6E"/>
    <w:multiLevelType w:val="hybridMultilevel"/>
    <w:tmpl w:val="718219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3B21C3"/>
    <w:multiLevelType w:val="hybridMultilevel"/>
    <w:tmpl w:val="3DFAEA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BF433D"/>
    <w:multiLevelType w:val="hybridMultilevel"/>
    <w:tmpl w:val="92BA9130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638A698C"/>
    <w:multiLevelType w:val="hybridMultilevel"/>
    <w:tmpl w:val="D988DA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7F1216"/>
    <w:multiLevelType w:val="hybridMultilevel"/>
    <w:tmpl w:val="F5EE5B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7543211">
    <w:abstractNumId w:val="2"/>
  </w:num>
  <w:num w:numId="2" w16cid:durableId="1800028294">
    <w:abstractNumId w:val="1"/>
  </w:num>
  <w:num w:numId="3" w16cid:durableId="597908131">
    <w:abstractNumId w:val="0"/>
  </w:num>
  <w:num w:numId="4" w16cid:durableId="973097454">
    <w:abstractNumId w:val="5"/>
  </w:num>
  <w:num w:numId="5" w16cid:durableId="299773976">
    <w:abstractNumId w:val="4"/>
  </w:num>
  <w:num w:numId="6" w16cid:durableId="74085197">
    <w:abstractNumId w:val="3"/>
  </w:num>
  <w:num w:numId="7" w16cid:durableId="15997484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6E3"/>
    <w:rsid w:val="00274175"/>
    <w:rsid w:val="002D6C09"/>
    <w:rsid w:val="00406052"/>
    <w:rsid w:val="005048B5"/>
    <w:rsid w:val="007427F7"/>
    <w:rsid w:val="009F7FC2"/>
    <w:rsid w:val="00C909A1"/>
    <w:rsid w:val="00EC2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27FC6253"/>
  <w15:chartTrackingRefBased/>
  <w15:docId w15:val="{BE5710C4-3447-024D-B1AD-82D54EA5E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D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EC26E3"/>
    <w:pPr>
      <w:ind w:left="720"/>
      <w:contextualSpacing/>
    </w:pPr>
  </w:style>
  <w:style w:type="character" w:customStyle="1" w:styleId="PrrafodelistaCar">
    <w:name w:val="Párrafo de lista Car"/>
    <w:link w:val="Prrafodelista"/>
    <w:uiPriority w:val="34"/>
    <w:rsid w:val="00EC26E3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2638FFCE79764E83B862A33CE9FB6F" ma:contentTypeVersion="13" ma:contentTypeDescription="Crear nuevo documento." ma:contentTypeScope="" ma:versionID="e97d29b997ffda9bc6e98df52609c1b9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d19c647082581dd4dcf25c47574dcd77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DE666692-34EB-471F-811E-0D078CA728D8}"/>
</file>

<file path=customXml/itemProps2.xml><?xml version="1.0" encoding="utf-8"?>
<ds:datastoreItem xmlns:ds="http://schemas.openxmlformats.org/officeDocument/2006/customXml" ds:itemID="{39D39883-645C-4499-B5B9-329FFE2B6388}"/>
</file>

<file path=customXml/itemProps3.xml><?xml version="1.0" encoding="utf-8"?>
<ds:datastoreItem xmlns:ds="http://schemas.openxmlformats.org/officeDocument/2006/customXml" ds:itemID="{3852FD74-213F-4B12-B2D5-AFF011A526D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142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2023-08-08T16:36:00Z</cp:lastPrinted>
  <dcterms:created xsi:type="dcterms:W3CDTF">2023-08-08T16:38:00Z</dcterms:created>
  <dcterms:modified xsi:type="dcterms:W3CDTF">2023-08-08T16:43:00Z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